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E8ED" w14:textId="77777777" w:rsidR="00B1229A" w:rsidRDefault="00737BF0">
      <w:pPr>
        <w:pStyle w:val="Subtitle"/>
        <w:rPr>
          <w:rFonts w:ascii="Arial" w:hAnsi="Arial" w:cs="Arial"/>
          <w:sz w:val="24"/>
          <w:szCs w:val="24"/>
        </w:rPr>
      </w:pPr>
      <w:r>
        <w:rPr>
          <w:rFonts w:ascii="Arial" w:hAnsi="Arial" w:cs="Arial"/>
          <w:sz w:val="24"/>
          <w:szCs w:val="24"/>
        </w:rPr>
        <w:t xml:space="preserve">Barlby Community Primary </w:t>
      </w:r>
      <w:r w:rsidR="00B507BB">
        <w:rPr>
          <w:rFonts w:ascii="Arial" w:hAnsi="Arial" w:cs="Arial"/>
          <w:sz w:val="24"/>
          <w:szCs w:val="24"/>
        </w:rPr>
        <w:t>School</w:t>
      </w:r>
    </w:p>
    <w:p w14:paraId="672A6659" w14:textId="77777777" w:rsidR="00B1229A" w:rsidRDefault="00B1229A">
      <w:pPr>
        <w:pStyle w:val="Subtitle"/>
        <w:rPr>
          <w:rFonts w:ascii="Arial" w:hAnsi="Arial" w:cs="Arial"/>
          <w:sz w:val="24"/>
          <w:szCs w:val="24"/>
        </w:rPr>
      </w:pPr>
    </w:p>
    <w:p w14:paraId="32ADC554" w14:textId="77777777" w:rsidR="00B92E1F" w:rsidRDefault="009922E7">
      <w:pPr>
        <w:pStyle w:val="Subtitle"/>
        <w:rPr>
          <w:rFonts w:ascii="Arial" w:hAnsi="Arial" w:cs="Arial"/>
          <w:sz w:val="24"/>
          <w:szCs w:val="24"/>
        </w:rPr>
      </w:pPr>
      <w:r>
        <w:rPr>
          <w:rFonts w:ascii="Arial" w:hAnsi="Arial" w:cs="Arial"/>
          <w:sz w:val="24"/>
          <w:szCs w:val="24"/>
        </w:rPr>
        <w:t xml:space="preserve">PUPIL </w:t>
      </w:r>
      <w:r w:rsidR="00B92E1F" w:rsidRPr="00B1229A">
        <w:rPr>
          <w:rFonts w:ascii="Arial" w:hAnsi="Arial" w:cs="Arial"/>
          <w:sz w:val="24"/>
          <w:szCs w:val="24"/>
        </w:rPr>
        <w:t>ATTENDANCE POLICY</w:t>
      </w:r>
      <w:r w:rsidR="00CB3CD6">
        <w:rPr>
          <w:rFonts w:ascii="Arial" w:hAnsi="Arial" w:cs="Arial"/>
          <w:sz w:val="24"/>
          <w:szCs w:val="24"/>
        </w:rPr>
        <w:t xml:space="preserve"> </w:t>
      </w:r>
    </w:p>
    <w:p w14:paraId="0A37501D" w14:textId="77777777" w:rsidR="00B1229A" w:rsidRDefault="00B1229A">
      <w:pPr>
        <w:pStyle w:val="Subtitle"/>
        <w:rPr>
          <w:rFonts w:ascii="Arial" w:hAnsi="Arial" w:cs="Arial"/>
          <w:sz w:val="24"/>
          <w:szCs w:val="24"/>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85"/>
        <w:gridCol w:w="1823"/>
        <w:gridCol w:w="1800"/>
        <w:gridCol w:w="2931"/>
      </w:tblGrid>
      <w:tr w:rsidR="00B1229A" w:rsidRPr="00B14770" w14:paraId="4A83FB85" w14:textId="77777777" w:rsidTr="00B1229A">
        <w:trPr>
          <w:trHeight w:val="211"/>
        </w:trPr>
        <w:tc>
          <w:tcPr>
            <w:tcW w:w="9639" w:type="dxa"/>
            <w:gridSpan w:val="4"/>
            <w:shd w:val="clear" w:color="auto" w:fill="FFFFFF"/>
            <w:vAlign w:val="center"/>
          </w:tcPr>
          <w:p w14:paraId="62A9FE9D" w14:textId="77777777" w:rsidR="00B1229A" w:rsidRPr="00B14770" w:rsidRDefault="00B1229A" w:rsidP="00B1229A">
            <w:pPr>
              <w:jc w:val="center"/>
              <w:rPr>
                <w:rFonts w:ascii="Arial" w:hAnsi="Arial" w:cs="Arial"/>
                <w:b/>
                <w:sz w:val="22"/>
                <w:szCs w:val="22"/>
              </w:rPr>
            </w:pPr>
            <w:r w:rsidRPr="00B14770">
              <w:rPr>
                <w:rFonts w:ascii="Arial" w:hAnsi="Arial" w:cs="Arial"/>
                <w:b/>
                <w:sz w:val="22"/>
                <w:szCs w:val="22"/>
              </w:rPr>
              <w:t>Document Status</w:t>
            </w:r>
          </w:p>
        </w:tc>
      </w:tr>
      <w:tr w:rsidR="00B1229A" w:rsidRPr="00B14770" w14:paraId="24AA82BF" w14:textId="77777777" w:rsidTr="00C05B1C">
        <w:trPr>
          <w:trHeight w:val="187"/>
        </w:trPr>
        <w:tc>
          <w:tcPr>
            <w:tcW w:w="3085" w:type="dxa"/>
            <w:vAlign w:val="center"/>
          </w:tcPr>
          <w:p w14:paraId="50F050BC" w14:textId="77777777" w:rsidR="00B1229A" w:rsidRPr="00B14770" w:rsidRDefault="00B1229A" w:rsidP="00B1229A">
            <w:pPr>
              <w:rPr>
                <w:rFonts w:ascii="Arial" w:hAnsi="Arial" w:cs="Arial"/>
                <w:b/>
                <w:bCs/>
                <w:sz w:val="22"/>
                <w:szCs w:val="22"/>
                <w:u w:val="single"/>
              </w:rPr>
            </w:pPr>
            <w:r w:rsidRPr="00B14770">
              <w:rPr>
                <w:rFonts w:ascii="Arial" w:hAnsi="Arial" w:cs="Arial"/>
                <w:b/>
                <w:sz w:val="22"/>
                <w:szCs w:val="22"/>
              </w:rPr>
              <w:t>Date of Next Review</w:t>
            </w:r>
          </w:p>
        </w:tc>
        <w:tc>
          <w:tcPr>
            <w:tcW w:w="1823" w:type="dxa"/>
            <w:vAlign w:val="center"/>
          </w:tcPr>
          <w:p w14:paraId="3338C071" w14:textId="45559705" w:rsidR="00B1229A" w:rsidRPr="00B14770" w:rsidRDefault="00A00DD6" w:rsidP="008C4C8C">
            <w:pPr>
              <w:jc w:val="center"/>
              <w:rPr>
                <w:rFonts w:ascii="Arial" w:hAnsi="Arial" w:cs="Arial"/>
                <w:sz w:val="22"/>
                <w:szCs w:val="22"/>
              </w:rPr>
            </w:pPr>
            <w:r>
              <w:rPr>
                <w:rFonts w:ascii="Arial" w:hAnsi="Arial" w:cs="Arial"/>
                <w:sz w:val="22"/>
                <w:szCs w:val="22"/>
              </w:rPr>
              <w:t>March 20</w:t>
            </w:r>
            <w:r w:rsidR="00654179">
              <w:rPr>
                <w:rFonts w:ascii="Arial" w:hAnsi="Arial" w:cs="Arial"/>
                <w:sz w:val="22"/>
                <w:szCs w:val="22"/>
              </w:rPr>
              <w:t>2</w:t>
            </w:r>
            <w:r w:rsidR="00526D3A">
              <w:rPr>
                <w:rFonts w:ascii="Arial" w:hAnsi="Arial" w:cs="Arial"/>
                <w:sz w:val="22"/>
                <w:szCs w:val="22"/>
              </w:rPr>
              <w:t>5</w:t>
            </w:r>
          </w:p>
        </w:tc>
        <w:tc>
          <w:tcPr>
            <w:tcW w:w="1800" w:type="dxa"/>
            <w:vAlign w:val="center"/>
          </w:tcPr>
          <w:p w14:paraId="0719A626" w14:textId="77777777" w:rsidR="00B1229A" w:rsidRPr="00B14770" w:rsidRDefault="00B1229A" w:rsidP="00B1229A">
            <w:pPr>
              <w:jc w:val="center"/>
              <w:rPr>
                <w:rFonts w:ascii="Arial" w:hAnsi="Arial" w:cs="Arial"/>
                <w:b/>
                <w:sz w:val="22"/>
                <w:szCs w:val="22"/>
              </w:rPr>
            </w:pPr>
            <w:r w:rsidRPr="00B14770">
              <w:rPr>
                <w:rFonts w:ascii="Arial" w:hAnsi="Arial" w:cs="Arial"/>
                <w:b/>
                <w:sz w:val="22"/>
                <w:szCs w:val="22"/>
              </w:rPr>
              <w:t>Responsibility</w:t>
            </w:r>
          </w:p>
        </w:tc>
        <w:tc>
          <w:tcPr>
            <w:tcW w:w="2931" w:type="dxa"/>
            <w:vAlign w:val="center"/>
          </w:tcPr>
          <w:p w14:paraId="58B8B524" w14:textId="77777777" w:rsidR="00B1229A" w:rsidRPr="00B14770" w:rsidRDefault="00A00DD6" w:rsidP="00B1229A">
            <w:pPr>
              <w:jc w:val="center"/>
              <w:rPr>
                <w:rFonts w:ascii="Arial" w:hAnsi="Arial" w:cs="Arial"/>
                <w:i/>
                <w:sz w:val="22"/>
                <w:szCs w:val="22"/>
              </w:rPr>
            </w:pPr>
            <w:r>
              <w:rPr>
                <w:rFonts w:ascii="Arial" w:hAnsi="Arial" w:cs="Arial"/>
                <w:i/>
                <w:sz w:val="22"/>
                <w:szCs w:val="22"/>
              </w:rPr>
              <w:t>Full Governing Body</w:t>
            </w:r>
          </w:p>
        </w:tc>
      </w:tr>
      <w:tr w:rsidR="00B1229A" w:rsidRPr="00B14770" w14:paraId="39FD5C66" w14:textId="77777777" w:rsidTr="00C05B1C">
        <w:trPr>
          <w:trHeight w:val="176"/>
        </w:trPr>
        <w:tc>
          <w:tcPr>
            <w:tcW w:w="3085" w:type="dxa"/>
            <w:vAlign w:val="center"/>
          </w:tcPr>
          <w:p w14:paraId="3AD7E827" w14:textId="77777777" w:rsidR="00B1229A" w:rsidRPr="00B14770" w:rsidRDefault="00B1229A" w:rsidP="00B1229A">
            <w:pPr>
              <w:rPr>
                <w:rFonts w:ascii="Arial" w:hAnsi="Arial" w:cs="Arial"/>
                <w:b/>
                <w:sz w:val="22"/>
                <w:szCs w:val="22"/>
              </w:rPr>
            </w:pPr>
            <w:r w:rsidRPr="00B14770">
              <w:rPr>
                <w:rFonts w:ascii="Arial" w:hAnsi="Arial" w:cs="Arial"/>
                <w:b/>
                <w:sz w:val="22"/>
                <w:szCs w:val="22"/>
              </w:rPr>
              <w:t xml:space="preserve">Success Criteria </w:t>
            </w:r>
            <w:proofErr w:type="gramStart"/>
            <w:r w:rsidRPr="00B14770">
              <w:rPr>
                <w:rFonts w:ascii="Arial" w:hAnsi="Arial" w:cs="Arial"/>
                <w:b/>
                <w:sz w:val="22"/>
                <w:szCs w:val="22"/>
              </w:rPr>
              <w:t>for  review</w:t>
            </w:r>
            <w:proofErr w:type="gramEnd"/>
            <w:r w:rsidRPr="00B14770">
              <w:rPr>
                <w:rFonts w:ascii="Arial" w:hAnsi="Arial" w:cs="Arial"/>
                <w:b/>
                <w:sz w:val="22"/>
                <w:szCs w:val="22"/>
              </w:rPr>
              <w:t xml:space="preserve"> completion</w:t>
            </w:r>
          </w:p>
          <w:p w14:paraId="5DAB6C7B" w14:textId="77777777" w:rsidR="00B1229A" w:rsidRPr="00B14770" w:rsidRDefault="00B1229A" w:rsidP="00B1229A">
            <w:pPr>
              <w:rPr>
                <w:rFonts w:ascii="Arial" w:hAnsi="Arial" w:cs="Arial"/>
                <w:b/>
                <w:sz w:val="22"/>
                <w:szCs w:val="22"/>
              </w:rPr>
            </w:pPr>
          </w:p>
        </w:tc>
        <w:tc>
          <w:tcPr>
            <w:tcW w:w="1823" w:type="dxa"/>
            <w:vAlign w:val="center"/>
          </w:tcPr>
          <w:p w14:paraId="09649A7C" w14:textId="77777777" w:rsidR="00B1229A" w:rsidRPr="00B14770" w:rsidRDefault="00A00DD6" w:rsidP="00E2208D">
            <w:pPr>
              <w:rPr>
                <w:rFonts w:ascii="Arial" w:hAnsi="Arial" w:cs="Arial"/>
                <w:sz w:val="22"/>
                <w:szCs w:val="22"/>
              </w:rPr>
            </w:pPr>
            <w:r>
              <w:rPr>
                <w:rFonts w:ascii="Arial" w:hAnsi="Arial" w:cs="Arial"/>
                <w:sz w:val="22"/>
                <w:szCs w:val="22"/>
              </w:rPr>
              <w:t>Minutes of GB meeting</w:t>
            </w:r>
          </w:p>
        </w:tc>
        <w:tc>
          <w:tcPr>
            <w:tcW w:w="1800" w:type="dxa"/>
            <w:vAlign w:val="center"/>
          </w:tcPr>
          <w:p w14:paraId="41D04E93" w14:textId="77777777" w:rsidR="00B1229A" w:rsidRPr="00B14770" w:rsidRDefault="00B1229A" w:rsidP="00B1229A">
            <w:pPr>
              <w:jc w:val="center"/>
              <w:rPr>
                <w:rFonts w:ascii="Arial" w:hAnsi="Arial" w:cs="Arial"/>
                <w:b/>
                <w:sz w:val="22"/>
                <w:szCs w:val="22"/>
              </w:rPr>
            </w:pPr>
            <w:r w:rsidRPr="00B14770">
              <w:rPr>
                <w:rFonts w:ascii="Arial" w:hAnsi="Arial" w:cs="Arial"/>
                <w:b/>
                <w:sz w:val="22"/>
                <w:szCs w:val="22"/>
              </w:rPr>
              <w:t>Responsibility</w:t>
            </w:r>
          </w:p>
        </w:tc>
        <w:tc>
          <w:tcPr>
            <w:tcW w:w="2931" w:type="dxa"/>
            <w:vAlign w:val="center"/>
          </w:tcPr>
          <w:p w14:paraId="02EB378F" w14:textId="77777777" w:rsidR="00B1229A" w:rsidRPr="00B14770" w:rsidRDefault="00B1229A" w:rsidP="00E2208D">
            <w:pPr>
              <w:jc w:val="center"/>
              <w:rPr>
                <w:rFonts w:ascii="Arial" w:hAnsi="Arial" w:cs="Arial"/>
                <w:i/>
                <w:sz w:val="22"/>
                <w:szCs w:val="22"/>
              </w:rPr>
            </w:pPr>
          </w:p>
        </w:tc>
      </w:tr>
      <w:tr w:rsidR="00B1229A" w:rsidRPr="00B14770" w14:paraId="39D838E6" w14:textId="77777777" w:rsidTr="00C05B1C">
        <w:trPr>
          <w:trHeight w:val="233"/>
        </w:trPr>
        <w:tc>
          <w:tcPr>
            <w:tcW w:w="3085" w:type="dxa"/>
            <w:vAlign w:val="center"/>
          </w:tcPr>
          <w:p w14:paraId="366838B0" w14:textId="77777777" w:rsidR="00B1229A" w:rsidRPr="00B14770" w:rsidRDefault="00B1229A" w:rsidP="00B1229A">
            <w:pPr>
              <w:rPr>
                <w:rFonts w:ascii="Arial" w:hAnsi="Arial" w:cs="Arial"/>
                <w:b/>
                <w:sz w:val="22"/>
                <w:szCs w:val="22"/>
              </w:rPr>
            </w:pPr>
            <w:r w:rsidRPr="00B14770">
              <w:rPr>
                <w:rFonts w:ascii="Arial" w:hAnsi="Arial" w:cs="Arial"/>
                <w:b/>
                <w:sz w:val="22"/>
                <w:szCs w:val="22"/>
              </w:rPr>
              <w:t>Date of Policy Creation</w:t>
            </w:r>
          </w:p>
          <w:p w14:paraId="4A4DE651" w14:textId="77777777" w:rsidR="00B1229A" w:rsidRPr="00B14770" w:rsidRDefault="006F2FB4" w:rsidP="00940E61">
            <w:pPr>
              <w:rPr>
                <w:rFonts w:ascii="Arial" w:hAnsi="Arial" w:cs="Arial"/>
                <w:b/>
                <w:sz w:val="22"/>
                <w:szCs w:val="22"/>
              </w:rPr>
            </w:pPr>
            <w:r>
              <w:rPr>
                <w:rFonts w:ascii="Arial" w:hAnsi="Arial" w:cs="Arial"/>
                <w:b/>
                <w:sz w:val="22"/>
                <w:szCs w:val="22"/>
              </w:rPr>
              <w:t>March</w:t>
            </w:r>
            <w:r w:rsidR="00B1229A" w:rsidRPr="00B14770">
              <w:rPr>
                <w:rFonts w:ascii="Arial" w:hAnsi="Arial" w:cs="Arial"/>
                <w:b/>
                <w:sz w:val="22"/>
                <w:szCs w:val="22"/>
              </w:rPr>
              <w:t xml:space="preserve"> 201</w:t>
            </w:r>
            <w:r w:rsidR="00940E61">
              <w:rPr>
                <w:rFonts w:ascii="Arial" w:hAnsi="Arial" w:cs="Arial"/>
                <w:b/>
                <w:sz w:val="22"/>
                <w:szCs w:val="22"/>
              </w:rPr>
              <w:t>4</w:t>
            </w:r>
          </w:p>
        </w:tc>
        <w:tc>
          <w:tcPr>
            <w:tcW w:w="1823" w:type="dxa"/>
            <w:vAlign w:val="center"/>
          </w:tcPr>
          <w:p w14:paraId="778DF664" w14:textId="77777777" w:rsidR="00B1229A" w:rsidRPr="00B14770" w:rsidRDefault="00B1229A" w:rsidP="00B1229A">
            <w:pPr>
              <w:jc w:val="center"/>
              <w:rPr>
                <w:rFonts w:ascii="Arial" w:hAnsi="Arial" w:cs="Arial"/>
                <w:b/>
                <w:sz w:val="22"/>
                <w:szCs w:val="22"/>
              </w:rPr>
            </w:pPr>
            <w:r w:rsidRPr="00B14770">
              <w:rPr>
                <w:rFonts w:ascii="Arial" w:hAnsi="Arial" w:cs="Arial"/>
                <w:b/>
                <w:sz w:val="22"/>
                <w:szCs w:val="22"/>
              </w:rPr>
              <w:t>Adapted School written model</w:t>
            </w:r>
          </w:p>
        </w:tc>
        <w:tc>
          <w:tcPr>
            <w:tcW w:w="1800" w:type="dxa"/>
            <w:vAlign w:val="center"/>
          </w:tcPr>
          <w:p w14:paraId="75B37F28" w14:textId="77777777" w:rsidR="00B1229A" w:rsidRPr="00B14770" w:rsidRDefault="00B1229A" w:rsidP="00B1229A">
            <w:pPr>
              <w:jc w:val="center"/>
              <w:rPr>
                <w:rFonts w:ascii="Arial" w:hAnsi="Arial" w:cs="Arial"/>
                <w:sz w:val="22"/>
                <w:szCs w:val="22"/>
              </w:rPr>
            </w:pPr>
            <w:r w:rsidRPr="00B14770">
              <w:rPr>
                <w:rFonts w:ascii="Arial" w:hAnsi="Arial" w:cs="Arial"/>
                <w:b/>
                <w:sz w:val="22"/>
                <w:szCs w:val="22"/>
              </w:rPr>
              <w:t>Responsibility</w:t>
            </w:r>
          </w:p>
        </w:tc>
        <w:tc>
          <w:tcPr>
            <w:tcW w:w="2931" w:type="dxa"/>
            <w:vAlign w:val="center"/>
          </w:tcPr>
          <w:p w14:paraId="040FE8D3" w14:textId="77777777" w:rsidR="00B1229A" w:rsidRPr="00B14770" w:rsidRDefault="00EC3021" w:rsidP="00940E61">
            <w:pPr>
              <w:jc w:val="center"/>
              <w:rPr>
                <w:rFonts w:ascii="Arial" w:hAnsi="Arial" w:cs="Arial"/>
                <w:i/>
                <w:sz w:val="22"/>
                <w:szCs w:val="22"/>
              </w:rPr>
            </w:pPr>
            <w:r>
              <w:rPr>
                <w:rFonts w:ascii="Arial" w:hAnsi="Arial" w:cs="Arial"/>
                <w:i/>
                <w:sz w:val="22"/>
                <w:szCs w:val="22"/>
              </w:rPr>
              <w:t>.</w:t>
            </w:r>
            <w:r w:rsidR="00940E61" w:rsidRPr="00B14770">
              <w:rPr>
                <w:rFonts w:ascii="Arial" w:hAnsi="Arial" w:cs="Arial"/>
                <w:i/>
                <w:sz w:val="22"/>
                <w:szCs w:val="22"/>
              </w:rPr>
              <w:t xml:space="preserve"> </w:t>
            </w:r>
          </w:p>
        </w:tc>
      </w:tr>
      <w:tr w:rsidR="00B1229A" w:rsidRPr="00B14770" w14:paraId="7BDFD8DF" w14:textId="77777777" w:rsidTr="00B1229A">
        <w:trPr>
          <w:trHeight w:val="840"/>
        </w:trPr>
        <w:tc>
          <w:tcPr>
            <w:tcW w:w="4908" w:type="dxa"/>
            <w:gridSpan w:val="2"/>
            <w:tcBorders>
              <w:bottom w:val="single" w:sz="4" w:space="0" w:color="auto"/>
            </w:tcBorders>
            <w:vAlign w:val="center"/>
          </w:tcPr>
          <w:p w14:paraId="53651063" w14:textId="77777777" w:rsidR="006F2FB4" w:rsidRDefault="006F2FB4" w:rsidP="006F2FB4">
            <w:pPr>
              <w:jc w:val="both"/>
              <w:rPr>
                <w:rFonts w:ascii="Arial" w:eastAsia="Calibri" w:hAnsi="Arial"/>
                <w:b/>
                <w:bCs/>
                <w:sz w:val="22"/>
                <w:szCs w:val="22"/>
                <w:lang w:val="en-US"/>
              </w:rPr>
            </w:pPr>
            <w:r>
              <w:rPr>
                <w:rFonts w:ascii="Arial" w:eastAsia="Calibri" w:hAnsi="Arial"/>
                <w:b/>
                <w:bCs/>
                <w:sz w:val="22"/>
                <w:szCs w:val="22"/>
                <w:lang w:val="en-US"/>
              </w:rPr>
              <w:t xml:space="preserve">Date of Policy Adoption by Governing Body </w:t>
            </w:r>
          </w:p>
          <w:p w14:paraId="3F89EC23" w14:textId="01609BC4" w:rsidR="00B1229A" w:rsidRPr="00B14770" w:rsidRDefault="00BA0BE2" w:rsidP="006F2FB4">
            <w:pPr>
              <w:rPr>
                <w:rFonts w:ascii="Arial" w:hAnsi="Arial" w:cs="Arial"/>
                <w:b/>
                <w:bCs/>
                <w:sz w:val="22"/>
                <w:szCs w:val="22"/>
              </w:rPr>
            </w:pPr>
            <w:r>
              <w:rPr>
                <w:rFonts w:ascii="Arial" w:hAnsi="Arial" w:cs="Arial"/>
                <w:b/>
                <w:bCs/>
                <w:sz w:val="22"/>
                <w:szCs w:val="22"/>
              </w:rPr>
              <w:t>March 202</w:t>
            </w:r>
            <w:r w:rsidR="00526D3A">
              <w:rPr>
                <w:rFonts w:ascii="Arial" w:hAnsi="Arial" w:cs="Arial"/>
                <w:b/>
                <w:bCs/>
                <w:sz w:val="22"/>
                <w:szCs w:val="22"/>
              </w:rPr>
              <w:t>3</w:t>
            </w:r>
          </w:p>
        </w:tc>
        <w:tc>
          <w:tcPr>
            <w:tcW w:w="4731" w:type="dxa"/>
            <w:gridSpan w:val="2"/>
            <w:vMerge w:val="restart"/>
            <w:vAlign w:val="center"/>
          </w:tcPr>
          <w:p w14:paraId="6A05A809" w14:textId="77777777" w:rsidR="00B507BB" w:rsidRDefault="00B507BB" w:rsidP="00B1229A">
            <w:pPr>
              <w:rPr>
                <w:rFonts w:ascii="Arial" w:hAnsi="Arial" w:cs="Arial"/>
                <w:b/>
                <w:sz w:val="22"/>
                <w:szCs w:val="22"/>
              </w:rPr>
            </w:pPr>
          </w:p>
          <w:p w14:paraId="7B8A1503" w14:textId="77777777" w:rsidR="00B1229A" w:rsidRDefault="00B1229A" w:rsidP="00B1229A">
            <w:pPr>
              <w:rPr>
                <w:rFonts w:ascii="Arial" w:hAnsi="Arial" w:cs="Arial"/>
                <w:b/>
                <w:sz w:val="22"/>
                <w:szCs w:val="22"/>
              </w:rPr>
            </w:pPr>
            <w:r w:rsidRPr="00B14770">
              <w:rPr>
                <w:rFonts w:ascii="Arial" w:hAnsi="Arial" w:cs="Arial"/>
                <w:b/>
                <w:sz w:val="22"/>
                <w:szCs w:val="22"/>
              </w:rPr>
              <w:t xml:space="preserve">Signed </w:t>
            </w:r>
          </w:p>
          <w:p w14:paraId="4FDF1D30" w14:textId="77777777" w:rsidR="003F2E5F" w:rsidRDefault="003F2E5F" w:rsidP="00B1229A">
            <w:pPr>
              <w:rPr>
                <w:rFonts w:ascii="Arial" w:hAnsi="Arial" w:cs="Arial"/>
                <w:b/>
                <w:sz w:val="22"/>
                <w:szCs w:val="22"/>
              </w:rPr>
            </w:pPr>
            <w:r>
              <w:rPr>
                <w:rFonts w:ascii="Arial" w:hAnsi="Arial" w:cs="Arial"/>
                <w:b/>
                <w:sz w:val="22"/>
                <w:szCs w:val="22"/>
              </w:rPr>
              <w:t>Headteacher</w:t>
            </w:r>
          </w:p>
          <w:p w14:paraId="5A39BBE3" w14:textId="77777777" w:rsidR="003F2E5F" w:rsidRDefault="003F2E5F" w:rsidP="00B1229A">
            <w:pPr>
              <w:rPr>
                <w:rFonts w:ascii="Arial" w:hAnsi="Arial" w:cs="Arial"/>
                <w:b/>
                <w:sz w:val="22"/>
                <w:szCs w:val="22"/>
              </w:rPr>
            </w:pPr>
          </w:p>
          <w:p w14:paraId="3DEE6589" w14:textId="77777777" w:rsidR="003F2E5F" w:rsidRDefault="003F2E5F" w:rsidP="00B1229A">
            <w:pPr>
              <w:rPr>
                <w:rFonts w:ascii="Arial" w:hAnsi="Arial" w:cs="Arial"/>
                <w:b/>
                <w:sz w:val="22"/>
                <w:szCs w:val="22"/>
              </w:rPr>
            </w:pPr>
            <w:r>
              <w:rPr>
                <w:rFonts w:ascii="Arial" w:hAnsi="Arial" w:cs="Arial"/>
                <w:b/>
                <w:sz w:val="22"/>
                <w:szCs w:val="22"/>
              </w:rPr>
              <w:t>Chair of Governors</w:t>
            </w:r>
          </w:p>
          <w:p w14:paraId="41C8F396" w14:textId="77777777" w:rsidR="003F2E5F" w:rsidRDefault="003F2E5F" w:rsidP="00B1229A">
            <w:pPr>
              <w:rPr>
                <w:rFonts w:ascii="Arial" w:hAnsi="Arial" w:cs="Arial"/>
                <w:b/>
                <w:sz w:val="22"/>
                <w:szCs w:val="22"/>
              </w:rPr>
            </w:pPr>
          </w:p>
          <w:p w14:paraId="491072FA" w14:textId="77777777" w:rsidR="003F2E5F" w:rsidRPr="00B14770" w:rsidRDefault="003F2E5F" w:rsidP="00A764A5">
            <w:pPr>
              <w:rPr>
                <w:rFonts w:ascii="Arial" w:hAnsi="Arial" w:cs="Arial"/>
                <w:b/>
                <w:sz w:val="22"/>
                <w:szCs w:val="22"/>
              </w:rPr>
            </w:pPr>
            <w:r>
              <w:rPr>
                <w:rFonts w:ascii="Arial" w:hAnsi="Arial" w:cs="Arial"/>
                <w:b/>
                <w:sz w:val="22"/>
                <w:szCs w:val="22"/>
              </w:rPr>
              <w:t>Date</w:t>
            </w:r>
          </w:p>
        </w:tc>
      </w:tr>
      <w:tr w:rsidR="00B1229A" w:rsidRPr="00B14770" w14:paraId="643C1948" w14:textId="77777777" w:rsidTr="00B1229A">
        <w:trPr>
          <w:trHeight w:val="915"/>
        </w:trPr>
        <w:tc>
          <w:tcPr>
            <w:tcW w:w="4908" w:type="dxa"/>
            <w:gridSpan w:val="2"/>
            <w:tcBorders>
              <w:top w:val="single" w:sz="4" w:space="0" w:color="auto"/>
            </w:tcBorders>
            <w:vAlign w:val="center"/>
          </w:tcPr>
          <w:p w14:paraId="7283B432" w14:textId="77777777" w:rsidR="003F2E5F" w:rsidRDefault="00B1229A" w:rsidP="00B1229A">
            <w:pPr>
              <w:rPr>
                <w:rFonts w:ascii="Arial" w:hAnsi="Arial" w:cs="Arial"/>
                <w:b/>
                <w:bCs/>
                <w:sz w:val="22"/>
                <w:szCs w:val="22"/>
              </w:rPr>
            </w:pPr>
            <w:r w:rsidRPr="00B14770">
              <w:rPr>
                <w:rFonts w:ascii="Arial" w:hAnsi="Arial" w:cs="Arial"/>
                <w:b/>
                <w:bCs/>
                <w:sz w:val="22"/>
                <w:szCs w:val="22"/>
              </w:rPr>
              <w:t xml:space="preserve">Method of Communication Website, Noticeboard, </w:t>
            </w:r>
            <w:r w:rsidR="00A00DD6">
              <w:rPr>
                <w:rFonts w:ascii="Arial" w:hAnsi="Arial" w:cs="Arial"/>
                <w:b/>
                <w:bCs/>
                <w:sz w:val="22"/>
                <w:szCs w:val="22"/>
              </w:rPr>
              <w:t>T-Drive, Policy File</w:t>
            </w:r>
          </w:p>
          <w:p w14:paraId="02614873" w14:textId="77777777" w:rsidR="00B1229A" w:rsidRPr="00B14770" w:rsidRDefault="00E2208D" w:rsidP="003F2E5F">
            <w:pPr>
              <w:rPr>
                <w:rFonts w:ascii="Arial" w:hAnsi="Arial" w:cs="Arial"/>
                <w:b/>
                <w:bCs/>
                <w:sz w:val="22"/>
                <w:szCs w:val="22"/>
              </w:rPr>
            </w:pPr>
            <w:r>
              <w:rPr>
                <w:rFonts w:ascii="Arial" w:hAnsi="Arial" w:cs="Arial"/>
                <w:bCs/>
                <w:sz w:val="22"/>
                <w:szCs w:val="22"/>
              </w:rPr>
              <w:t>.</w:t>
            </w:r>
          </w:p>
        </w:tc>
        <w:tc>
          <w:tcPr>
            <w:tcW w:w="4731" w:type="dxa"/>
            <w:gridSpan w:val="2"/>
            <w:vMerge/>
            <w:vAlign w:val="center"/>
          </w:tcPr>
          <w:p w14:paraId="72A3D3EC" w14:textId="77777777" w:rsidR="00B1229A" w:rsidRPr="00B14770" w:rsidRDefault="00B1229A" w:rsidP="00B1229A">
            <w:pPr>
              <w:rPr>
                <w:rFonts w:ascii="Arial" w:hAnsi="Arial" w:cs="Arial"/>
                <w:b/>
                <w:sz w:val="22"/>
                <w:szCs w:val="22"/>
              </w:rPr>
            </w:pPr>
          </w:p>
        </w:tc>
      </w:tr>
    </w:tbl>
    <w:p w14:paraId="0D0B940D" w14:textId="77777777" w:rsidR="00B92E1F" w:rsidRPr="00B1229A" w:rsidRDefault="00B92E1F">
      <w:pPr>
        <w:pStyle w:val="Subtitle"/>
        <w:rPr>
          <w:rFonts w:ascii="Arial" w:hAnsi="Arial" w:cs="Arial"/>
          <w:sz w:val="24"/>
          <w:szCs w:val="24"/>
        </w:rPr>
      </w:pPr>
    </w:p>
    <w:p w14:paraId="2C8B4F07" w14:textId="77777777" w:rsidR="00B92E1F" w:rsidRPr="00541292" w:rsidRDefault="00B92E1F">
      <w:pPr>
        <w:pStyle w:val="Heading2"/>
        <w:rPr>
          <w:rFonts w:ascii="Arial" w:hAnsi="Arial" w:cs="Arial"/>
          <w:i w:val="0"/>
          <w:iCs/>
          <w:szCs w:val="24"/>
          <w:u w:val="single"/>
        </w:rPr>
      </w:pPr>
      <w:r w:rsidRPr="00541292">
        <w:rPr>
          <w:rFonts w:ascii="Arial" w:hAnsi="Arial" w:cs="Arial"/>
          <w:i w:val="0"/>
          <w:iCs/>
          <w:szCs w:val="24"/>
          <w:u w:val="single"/>
        </w:rPr>
        <w:t>INTRODUCTION</w:t>
      </w:r>
    </w:p>
    <w:p w14:paraId="0E27B00A" w14:textId="77777777" w:rsidR="00B92E1F" w:rsidRPr="00541292" w:rsidRDefault="00B92E1F">
      <w:pPr>
        <w:rPr>
          <w:rFonts w:ascii="Arial" w:hAnsi="Arial" w:cs="Arial"/>
          <w:b/>
          <w:i/>
          <w:sz w:val="24"/>
          <w:szCs w:val="24"/>
          <w:u w:val="single"/>
        </w:rPr>
      </w:pPr>
    </w:p>
    <w:p w14:paraId="59F39073" w14:textId="77777777" w:rsidR="00B92E1F" w:rsidRPr="00B1229A" w:rsidRDefault="00B92E1F">
      <w:pPr>
        <w:rPr>
          <w:rFonts w:ascii="Arial" w:hAnsi="Arial" w:cs="Arial"/>
          <w:bCs/>
          <w:iCs/>
          <w:sz w:val="24"/>
          <w:szCs w:val="24"/>
        </w:rPr>
      </w:pPr>
      <w:r w:rsidRPr="00B1229A">
        <w:rPr>
          <w:rFonts w:ascii="Arial" w:hAnsi="Arial" w:cs="Arial"/>
          <w:bCs/>
          <w:iCs/>
          <w:sz w:val="24"/>
          <w:szCs w:val="24"/>
        </w:rPr>
        <w:t>Good attendan</w:t>
      </w:r>
      <w:r w:rsidR="00EF56B8">
        <w:rPr>
          <w:rFonts w:ascii="Arial" w:hAnsi="Arial" w:cs="Arial"/>
          <w:bCs/>
          <w:iCs/>
          <w:sz w:val="24"/>
          <w:szCs w:val="24"/>
        </w:rPr>
        <w:t xml:space="preserve">ce and punctuality at school is </w:t>
      </w:r>
      <w:r w:rsidRPr="00B1229A">
        <w:rPr>
          <w:rFonts w:ascii="Arial" w:hAnsi="Arial" w:cs="Arial"/>
          <w:bCs/>
          <w:iCs/>
          <w:sz w:val="24"/>
          <w:szCs w:val="24"/>
        </w:rPr>
        <w:t>important and ensures continuous learning.</w:t>
      </w:r>
    </w:p>
    <w:p w14:paraId="7C22D208" w14:textId="77777777" w:rsidR="00B92E1F" w:rsidRPr="00B1229A" w:rsidRDefault="00B92E1F">
      <w:pPr>
        <w:rPr>
          <w:rFonts w:ascii="Arial" w:hAnsi="Arial" w:cs="Arial"/>
          <w:bCs/>
          <w:iCs/>
          <w:sz w:val="24"/>
          <w:szCs w:val="24"/>
        </w:rPr>
      </w:pPr>
      <w:r w:rsidRPr="00B1229A">
        <w:rPr>
          <w:rFonts w:ascii="Arial" w:hAnsi="Arial" w:cs="Arial"/>
          <w:bCs/>
          <w:iCs/>
          <w:sz w:val="24"/>
          <w:szCs w:val="24"/>
        </w:rPr>
        <w:t xml:space="preserve">School encourages good attendance through making the school day and pupils’ learning enjoyable. We aim to encourage a positive attitude to school to nurture learning in all </w:t>
      </w:r>
      <w:r w:rsidR="00541292">
        <w:rPr>
          <w:rFonts w:ascii="Arial" w:hAnsi="Arial" w:cs="Arial"/>
          <w:bCs/>
          <w:iCs/>
          <w:sz w:val="24"/>
          <w:szCs w:val="24"/>
        </w:rPr>
        <w:t>p</w:t>
      </w:r>
      <w:r w:rsidRPr="00B1229A">
        <w:rPr>
          <w:rFonts w:ascii="Arial" w:hAnsi="Arial" w:cs="Arial"/>
          <w:bCs/>
          <w:iCs/>
          <w:sz w:val="24"/>
          <w:szCs w:val="24"/>
        </w:rPr>
        <w:t>upils.</w:t>
      </w:r>
    </w:p>
    <w:p w14:paraId="6E4B3D4B" w14:textId="77777777" w:rsidR="00B92E1F" w:rsidRPr="00B1229A" w:rsidRDefault="00B92E1F">
      <w:pPr>
        <w:rPr>
          <w:rFonts w:ascii="Arial" w:hAnsi="Arial" w:cs="Arial"/>
          <w:bCs/>
          <w:iCs/>
          <w:sz w:val="24"/>
          <w:szCs w:val="24"/>
        </w:rPr>
      </w:pPr>
      <w:r w:rsidRPr="00B1229A">
        <w:rPr>
          <w:rFonts w:ascii="Arial" w:hAnsi="Arial" w:cs="Arial"/>
          <w:bCs/>
          <w:iCs/>
          <w:sz w:val="24"/>
          <w:szCs w:val="24"/>
        </w:rPr>
        <w:t xml:space="preserve">Children need to feel that their contribution in school is valued and all staff care about </w:t>
      </w:r>
      <w:r w:rsidR="00E2208D">
        <w:rPr>
          <w:rFonts w:ascii="Arial" w:hAnsi="Arial" w:cs="Arial"/>
          <w:bCs/>
          <w:iCs/>
          <w:sz w:val="24"/>
          <w:szCs w:val="24"/>
        </w:rPr>
        <w:t>t</w:t>
      </w:r>
      <w:r w:rsidRPr="00B1229A">
        <w:rPr>
          <w:rFonts w:ascii="Arial" w:hAnsi="Arial" w:cs="Arial"/>
          <w:bCs/>
          <w:iCs/>
          <w:sz w:val="24"/>
          <w:szCs w:val="24"/>
        </w:rPr>
        <w:t>hem as individuals.</w:t>
      </w:r>
    </w:p>
    <w:p w14:paraId="60061E4C" w14:textId="77777777" w:rsidR="00B92E1F" w:rsidRPr="00B1229A" w:rsidRDefault="00B92E1F">
      <w:pPr>
        <w:rPr>
          <w:rFonts w:ascii="Arial" w:hAnsi="Arial" w:cs="Arial"/>
          <w:b/>
          <w:i/>
          <w:sz w:val="24"/>
          <w:szCs w:val="24"/>
        </w:rPr>
      </w:pPr>
    </w:p>
    <w:p w14:paraId="5BAD7401" w14:textId="77777777" w:rsidR="00B92E1F" w:rsidRPr="00541292" w:rsidRDefault="00B92E1F">
      <w:pPr>
        <w:pStyle w:val="Heading4"/>
        <w:rPr>
          <w:rFonts w:ascii="Arial" w:hAnsi="Arial" w:cs="Arial"/>
          <w:szCs w:val="24"/>
          <w:u w:val="single"/>
        </w:rPr>
      </w:pPr>
      <w:r w:rsidRPr="00541292">
        <w:rPr>
          <w:rFonts w:ascii="Arial" w:hAnsi="Arial" w:cs="Arial"/>
          <w:szCs w:val="24"/>
          <w:u w:val="single"/>
        </w:rPr>
        <w:t>GUIDANCE</w:t>
      </w:r>
    </w:p>
    <w:p w14:paraId="44EAFD9C" w14:textId="77777777" w:rsidR="00B92E1F" w:rsidRPr="00B1229A" w:rsidRDefault="00B92E1F">
      <w:pPr>
        <w:rPr>
          <w:rFonts w:ascii="Arial" w:hAnsi="Arial" w:cs="Arial"/>
          <w:b/>
          <w:i/>
          <w:sz w:val="24"/>
          <w:szCs w:val="24"/>
        </w:rPr>
      </w:pPr>
    </w:p>
    <w:p w14:paraId="7AF3D430" w14:textId="77777777" w:rsidR="00B92E1F" w:rsidRPr="00AA4EA4" w:rsidRDefault="00B92E1F">
      <w:pPr>
        <w:pStyle w:val="Heading1"/>
        <w:rPr>
          <w:rFonts w:ascii="Arial" w:hAnsi="Arial" w:cs="Arial"/>
          <w:i w:val="0"/>
          <w:iCs/>
          <w:szCs w:val="24"/>
        </w:rPr>
      </w:pPr>
      <w:r w:rsidRPr="00AA4EA4">
        <w:rPr>
          <w:rFonts w:ascii="Arial" w:hAnsi="Arial" w:cs="Arial"/>
          <w:i w:val="0"/>
          <w:iCs/>
          <w:szCs w:val="24"/>
        </w:rPr>
        <w:t>Attendance at School</w:t>
      </w:r>
    </w:p>
    <w:p w14:paraId="4B94D5A5" w14:textId="77777777" w:rsidR="00B92E1F" w:rsidRPr="00541292" w:rsidRDefault="00B92E1F">
      <w:pPr>
        <w:rPr>
          <w:rFonts w:ascii="Arial" w:hAnsi="Arial" w:cs="Arial"/>
          <w:b/>
          <w:i/>
          <w:sz w:val="24"/>
          <w:szCs w:val="24"/>
        </w:rPr>
      </w:pPr>
    </w:p>
    <w:p w14:paraId="71E08A9A" w14:textId="2710CA98" w:rsidR="00B92E1F" w:rsidRPr="00541292" w:rsidRDefault="6CB3C871" w:rsidP="6CB3C871">
      <w:pPr>
        <w:rPr>
          <w:rFonts w:ascii="Arial" w:hAnsi="Arial" w:cs="Arial"/>
          <w:i/>
          <w:iCs/>
          <w:sz w:val="24"/>
          <w:szCs w:val="24"/>
        </w:rPr>
      </w:pPr>
      <w:r w:rsidRPr="6CB3C871">
        <w:rPr>
          <w:rFonts w:ascii="Arial" w:hAnsi="Arial" w:cs="Arial"/>
          <w:sz w:val="24"/>
          <w:szCs w:val="24"/>
        </w:rPr>
        <w:t xml:space="preserve">Parents are legally obliged that unless there is illness or some other acceptable reason for absence, children should attend school for each session during the prescribed school days of the academic year. Children are welcome to enter main school from </w:t>
      </w:r>
      <w:r w:rsidRPr="6CB3C871">
        <w:rPr>
          <w:rFonts w:ascii="Arial" w:hAnsi="Arial" w:cs="Arial"/>
          <w:b/>
          <w:bCs/>
          <w:sz w:val="24"/>
          <w:szCs w:val="24"/>
        </w:rPr>
        <w:t xml:space="preserve">8.45am or Nursery Class from 9am </w:t>
      </w:r>
      <w:r w:rsidRPr="6CB3C871">
        <w:rPr>
          <w:rFonts w:ascii="Arial" w:hAnsi="Arial" w:cs="Arial"/>
          <w:sz w:val="24"/>
          <w:szCs w:val="24"/>
        </w:rPr>
        <w:t xml:space="preserve">each morning. </w:t>
      </w:r>
      <w:r w:rsidRPr="6CB3C871">
        <w:rPr>
          <w:rFonts w:ascii="Arial" w:hAnsi="Arial" w:cs="Arial"/>
          <w:b/>
          <w:bCs/>
          <w:i/>
          <w:iCs/>
          <w:sz w:val="24"/>
          <w:szCs w:val="24"/>
        </w:rPr>
        <w:t xml:space="preserve">(Please note children should not be on site prior to 8:45am </w:t>
      </w:r>
      <w:r w:rsidRPr="006E2E09">
        <w:rPr>
          <w:rFonts w:ascii="Arial" w:hAnsi="Arial" w:cs="Arial"/>
          <w:b/>
          <w:bCs/>
          <w:i/>
          <w:iCs/>
          <w:sz w:val="24"/>
          <w:szCs w:val="24"/>
        </w:rPr>
        <w:t>unless they are supervise</w:t>
      </w:r>
      <w:r w:rsidR="006E2E09" w:rsidRPr="006E2E09">
        <w:rPr>
          <w:rFonts w:ascii="Arial" w:hAnsi="Arial" w:cs="Arial"/>
          <w:b/>
          <w:bCs/>
          <w:i/>
          <w:iCs/>
          <w:sz w:val="24"/>
          <w:szCs w:val="24"/>
        </w:rPr>
        <w:t>d by an adult</w:t>
      </w:r>
      <w:r w:rsidR="006E2E09">
        <w:rPr>
          <w:rFonts w:ascii="Arial" w:hAnsi="Arial" w:cs="Arial"/>
          <w:b/>
          <w:bCs/>
          <w:i/>
          <w:iCs/>
          <w:sz w:val="24"/>
          <w:szCs w:val="24"/>
        </w:rPr>
        <w:t>.</w:t>
      </w:r>
    </w:p>
    <w:p w14:paraId="3DEEC669" w14:textId="77777777" w:rsidR="001B619B" w:rsidRPr="00541292" w:rsidRDefault="001B619B">
      <w:pPr>
        <w:rPr>
          <w:rFonts w:ascii="Arial" w:hAnsi="Arial" w:cs="Arial"/>
          <w:b/>
          <w:i/>
          <w:sz w:val="24"/>
          <w:szCs w:val="24"/>
        </w:rPr>
      </w:pPr>
    </w:p>
    <w:p w14:paraId="2FFB1FA4" w14:textId="77777777" w:rsidR="00122270" w:rsidRPr="00B1229A" w:rsidRDefault="00B92E1F" w:rsidP="00D73E10">
      <w:pPr>
        <w:pStyle w:val="Heading1"/>
        <w:rPr>
          <w:rFonts w:ascii="Arial" w:hAnsi="Arial" w:cs="Arial"/>
          <w:szCs w:val="24"/>
        </w:rPr>
      </w:pPr>
      <w:r w:rsidRPr="00AA4EA4">
        <w:rPr>
          <w:rFonts w:ascii="Arial" w:hAnsi="Arial" w:cs="Arial"/>
          <w:i w:val="0"/>
          <w:iCs/>
          <w:szCs w:val="24"/>
        </w:rPr>
        <w:t>Reporting of Absences</w:t>
      </w:r>
    </w:p>
    <w:p w14:paraId="490D3D1A" w14:textId="77777777" w:rsidR="00D73E10" w:rsidRDefault="00122270" w:rsidP="00122270">
      <w:pPr>
        <w:pStyle w:val="NormalWeb"/>
        <w:rPr>
          <w:rFonts w:ascii="Arial" w:hAnsi="Arial" w:cs="Arial"/>
          <w:b/>
        </w:rPr>
      </w:pPr>
      <w:r w:rsidRPr="00541292">
        <w:rPr>
          <w:rFonts w:ascii="Arial" w:hAnsi="Arial" w:cs="Arial"/>
          <w:b/>
        </w:rPr>
        <w:t xml:space="preserve">Illness </w:t>
      </w:r>
    </w:p>
    <w:p w14:paraId="60949E87" w14:textId="77777777" w:rsidR="00541292" w:rsidRPr="00E2208D" w:rsidRDefault="00122270" w:rsidP="00122270">
      <w:pPr>
        <w:pStyle w:val="NormalWeb"/>
        <w:rPr>
          <w:rFonts w:ascii="Arial" w:hAnsi="Arial" w:cs="Arial"/>
          <w:b/>
        </w:rPr>
      </w:pPr>
      <w:r w:rsidRPr="00E2208D">
        <w:rPr>
          <w:rFonts w:ascii="Arial" w:hAnsi="Arial" w:cs="Arial"/>
          <w:b/>
        </w:rPr>
        <w:t xml:space="preserve">Parents are asked to inform the school office </w:t>
      </w:r>
      <w:r w:rsidR="00A764A5" w:rsidRPr="00737BF0">
        <w:rPr>
          <w:rStyle w:val="Strong"/>
          <w:rFonts w:ascii="Arial" w:hAnsi="Arial" w:cs="Arial"/>
          <w:i/>
          <w:u w:val="single"/>
        </w:rPr>
        <w:t xml:space="preserve">by </w:t>
      </w:r>
      <w:r w:rsidR="00737BF0">
        <w:rPr>
          <w:rStyle w:val="Strong"/>
          <w:rFonts w:ascii="Arial" w:hAnsi="Arial" w:cs="Arial"/>
          <w:i/>
          <w:u w:val="single"/>
        </w:rPr>
        <w:t>9am</w:t>
      </w:r>
      <w:r w:rsidRPr="00E2208D">
        <w:rPr>
          <w:rStyle w:val="Strong"/>
          <w:rFonts w:ascii="Arial" w:hAnsi="Arial" w:cs="Arial"/>
          <w:b w:val="0"/>
        </w:rPr>
        <w:t xml:space="preserve"> </w:t>
      </w:r>
      <w:r w:rsidRPr="00E2208D">
        <w:rPr>
          <w:rFonts w:ascii="Arial" w:hAnsi="Arial" w:cs="Arial"/>
          <w:b/>
        </w:rPr>
        <w:t xml:space="preserve">each day a child is unwell and will not be attending school.  </w:t>
      </w:r>
    </w:p>
    <w:p w14:paraId="5AC2C6B5" w14:textId="7F299442" w:rsidR="00541292" w:rsidRPr="00FB4D18" w:rsidRDefault="00122270" w:rsidP="00541292">
      <w:pPr>
        <w:pStyle w:val="NormalWeb"/>
        <w:numPr>
          <w:ilvl w:val="0"/>
          <w:numId w:val="9"/>
        </w:numPr>
        <w:jc w:val="both"/>
        <w:rPr>
          <w:rFonts w:ascii="Arial" w:hAnsi="Arial" w:cs="Arial"/>
        </w:rPr>
      </w:pPr>
      <w:r w:rsidRPr="00FB4D18">
        <w:rPr>
          <w:rFonts w:ascii="Arial" w:hAnsi="Arial" w:cs="Arial"/>
        </w:rPr>
        <w:t xml:space="preserve">A child who has been given antibiotics should be kept away from school for </w:t>
      </w:r>
      <w:r w:rsidR="00737BF0" w:rsidRPr="00FB4D18">
        <w:rPr>
          <w:rFonts w:ascii="Arial" w:hAnsi="Arial" w:cs="Arial"/>
        </w:rPr>
        <w:t xml:space="preserve">the first </w:t>
      </w:r>
      <w:r w:rsidR="00FB4D18" w:rsidRPr="00FB4D18">
        <w:rPr>
          <w:rFonts w:ascii="Arial" w:hAnsi="Arial" w:cs="Arial"/>
        </w:rPr>
        <w:t>24</w:t>
      </w:r>
      <w:r w:rsidR="00737BF0" w:rsidRPr="00FB4D18">
        <w:rPr>
          <w:rFonts w:ascii="Arial" w:hAnsi="Arial" w:cs="Arial"/>
        </w:rPr>
        <w:t xml:space="preserve"> hours of treatment if deemed necessary.</w:t>
      </w:r>
      <w:r w:rsidRPr="00FB4D18">
        <w:rPr>
          <w:rFonts w:ascii="Arial" w:hAnsi="Arial" w:cs="Arial"/>
        </w:rPr>
        <w:t xml:space="preserve"> </w:t>
      </w:r>
    </w:p>
    <w:p w14:paraId="7E517DE3" w14:textId="77777777" w:rsidR="00541292" w:rsidRDefault="00122270" w:rsidP="00541292">
      <w:pPr>
        <w:pStyle w:val="NormalWeb"/>
        <w:numPr>
          <w:ilvl w:val="0"/>
          <w:numId w:val="9"/>
        </w:numPr>
        <w:jc w:val="both"/>
        <w:rPr>
          <w:rFonts w:ascii="Arial" w:hAnsi="Arial" w:cs="Arial"/>
        </w:rPr>
      </w:pPr>
      <w:r w:rsidRPr="00B1229A">
        <w:rPr>
          <w:rFonts w:ascii="Arial" w:hAnsi="Arial" w:cs="Arial"/>
        </w:rPr>
        <w:t xml:space="preserve">A child who has been sick or who has diarrhoea should also be kept away from school until the child has been clear of the problem for 48 hours. </w:t>
      </w:r>
    </w:p>
    <w:p w14:paraId="4824A836" w14:textId="77777777" w:rsidR="00541292" w:rsidRPr="00B1229A" w:rsidRDefault="00535FFC" w:rsidP="00541292">
      <w:pPr>
        <w:pStyle w:val="BodyText"/>
        <w:numPr>
          <w:ilvl w:val="0"/>
          <w:numId w:val="9"/>
        </w:numPr>
        <w:rPr>
          <w:rFonts w:ascii="Arial" w:hAnsi="Arial" w:cs="Arial"/>
          <w:b w:val="0"/>
          <w:bCs/>
          <w:i w:val="0"/>
          <w:iCs/>
          <w:szCs w:val="24"/>
        </w:rPr>
      </w:pPr>
      <w:r>
        <w:rPr>
          <w:rFonts w:ascii="Arial" w:hAnsi="Arial" w:cs="Arial"/>
          <w:b w:val="0"/>
          <w:bCs/>
          <w:i w:val="0"/>
          <w:iCs/>
          <w:szCs w:val="24"/>
        </w:rPr>
        <w:t xml:space="preserve">Medical/dental appointments should be made out of school hours, however where this is not possible the school will require notification </w:t>
      </w:r>
      <w:r w:rsidRPr="00B1229A">
        <w:rPr>
          <w:rFonts w:ascii="Arial" w:hAnsi="Arial" w:cs="Arial"/>
          <w:b w:val="0"/>
          <w:bCs/>
          <w:i w:val="0"/>
          <w:iCs/>
          <w:szCs w:val="24"/>
        </w:rPr>
        <w:t>p</w:t>
      </w:r>
      <w:r>
        <w:rPr>
          <w:rFonts w:ascii="Arial" w:hAnsi="Arial" w:cs="Arial"/>
          <w:b w:val="0"/>
          <w:bCs/>
          <w:i w:val="0"/>
          <w:iCs/>
          <w:szCs w:val="24"/>
        </w:rPr>
        <w:t>rior to the absence. When a child is absent for a medical appointment it is expected that they will return to school immediately following the appointment.</w:t>
      </w:r>
    </w:p>
    <w:p w14:paraId="20CD1047" w14:textId="77777777" w:rsidR="00122270" w:rsidRPr="00B1229A" w:rsidRDefault="00122270" w:rsidP="00122270">
      <w:pPr>
        <w:pStyle w:val="NormalWeb"/>
        <w:rPr>
          <w:rFonts w:ascii="Arial" w:hAnsi="Arial" w:cs="Arial"/>
        </w:rPr>
      </w:pPr>
      <w:r w:rsidRPr="00B1229A">
        <w:rPr>
          <w:rFonts w:ascii="Arial" w:hAnsi="Arial" w:cs="Arial"/>
        </w:rPr>
        <w:lastRenderedPageBreak/>
        <w:t>Please contact the office for further guidance on specific illnesses &amp; required length of absence.</w:t>
      </w:r>
    </w:p>
    <w:p w14:paraId="1B6E7C3C" w14:textId="77777777" w:rsidR="00B92E1F" w:rsidRPr="00B1229A" w:rsidRDefault="00B92E1F">
      <w:pPr>
        <w:pStyle w:val="BodyText2"/>
        <w:rPr>
          <w:rFonts w:ascii="Arial" w:hAnsi="Arial" w:cs="Arial"/>
          <w:b w:val="0"/>
          <w:bCs/>
          <w:i w:val="0"/>
          <w:iCs/>
          <w:szCs w:val="24"/>
        </w:rPr>
      </w:pPr>
      <w:r w:rsidRPr="00B1229A">
        <w:rPr>
          <w:rFonts w:ascii="Arial" w:hAnsi="Arial" w:cs="Arial"/>
          <w:b w:val="0"/>
          <w:bCs/>
          <w:i w:val="0"/>
          <w:iCs/>
          <w:szCs w:val="24"/>
        </w:rPr>
        <w:t>It is crucial that parents adhere to this procedure to ensure that all pupils are safe and their whereabouts accounted for.</w:t>
      </w:r>
    </w:p>
    <w:p w14:paraId="3656B9AB" w14:textId="77777777" w:rsidR="00B92E1F" w:rsidRPr="00B1229A" w:rsidRDefault="00B92E1F">
      <w:pPr>
        <w:rPr>
          <w:rFonts w:ascii="Arial" w:hAnsi="Arial" w:cs="Arial"/>
          <w:b/>
          <w:i/>
          <w:sz w:val="24"/>
          <w:szCs w:val="24"/>
          <w:u w:val="single"/>
        </w:rPr>
      </w:pPr>
    </w:p>
    <w:p w14:paraId="20EA557A" w14:textId="77777777" w:rsidR="00B92E1F" w:rsidRPr="00B1229A" w:rsidRDefault="00B92E1F">
      <w:pPr>
        <w:rPr>
          <w:rFonts w:ascii="Arial" w:hAnsi="Arial" w:cs="Arial"/>
          <w:b/>
          <w:iCs/>
          <w:sz w:val="24"/>
          <w:szCs w:val="24"/>
          <w:u w:val="single"/>
        </w:rPr>
      </w:pPr>
      <w:r w:rsidRPr="00B1229A">
        <w:rPr>
          <w:rFonts w:ascii="Arial" w:hAnsi="Arial" w:cs="Arial"/>
          <w:b/>
          <w:iCs/>
          <w:sz w:val="24"/>
          <w:szCs w:val="24"/>
          <w:u w:val="single"/>
        </w:rPr>
        <w:t>Long term Absences</w:t>
      </w:r>
    </w:p>
    <w:p w14:paraId="45FB0818" w14:textId="77777777" w:rsidR="00B92E1F" w:rsidRPr="00B1229A" w:rsidRDefault="00B92E1F">
      <w:pPr>
        <w:rPr>
          <w:rFonts w:ascii="Arial" w:hAnsi="Arial" w:cs="Arial"/>
          <w:b/>
          <w:i/>
          <w:sz w:val="24"/>
          <w:szCs w:val="24"/>
          <w:u w:val="single"/>
        </w:rPr>
      </w:pPr>
    </w:p>
    <w:p w14:paraId="6D762040" w14:textId="77777777" w:rsidR="00B92E1F" w:rsidRPr="00B1229A" w:rsidRDefault="00B92E1F">
      <w:pPr>
        <w:pStyle w:val="BodyText"/>
        <w:rPr>
          <w:rFonts w:ascii="Arial" w:hAnsi="Arial" w:cs="Arial"/>
          <w:b w:val="0"/>
          <w:bCs/>
          <w:i w:val="0"/>
          <w:iCs/>
          <w:szCs w:val="24"/>
        </w:rPr>
      </w:pPr>
      <w:r w:rsidRPr="00B1229A">
        <w:rPr>
          <w:rFonts w:ascii="Arial" w:hAnsi="Arial" w:cs="Arial"/>
          <w:b w:val="0"/>
          <w:bCs/>
          <w:i w:val="0"/>
          <w:iCs/>
          <w:szCs w:val="24"/>
        </w:rPr>
        <w:t>Occasionally, some pupils experience health or other difficulties that prevent them from attending school for some time. School deals with each case individually, agreeing procedures for re-integrating these pupils with each family as the need arises. Please contact the Headteacher if your child would benefit from such an arrangement.</w:t>
      </w:r>
    </w:p>
    <w:p w14:paraId="049F31CB" w14:textId="77777777" w:rsidR="00B92E1F" w:rsidRPr="00B1229A" w:rsidRDefault="00B92E1F">
      <w:pPr>
        <w:rPr>
          <w:rFonts w:ascii="Arial" w:hAnsi="Arial" w:cs="Arial"/>
          <w:b/>
          <w:i/>
          <w:sz w:val="24"/>
          <w:szCs w:val="24"/>
          <w:u w:val="single"/>
        </w:rPr>
      </w:pPr>
    </w:p>
    <w:p w14:paraId="02678DA6" w14:textId="77777777" w:rsidR="00B92E1F" w:rsidRDefault="001B619B">
      <w:pPr>
        <w:pStyle w:val="Heading5"/>
        <w:rPr>
          <w:rFonts w:ascii="Arial" w:hAnsi="Arial" w:cs="Arial"/>
          <w:szCs w:val="24"/>
        </w:rPr>
      </w:pPr>
      <w:r>
        <w:rPr>
          <w:rFonts w:ascii="Arial" w:hAnsi="Arial" w:cs="Arial"/>
          <w:szCs w:val="24"/>
        </w:rPr>
        <w:t>Registration and Lateness</w:t>
      </w:r>
      <w:r w:rsidR="00E9748C">
        <w:rPr>
          <w:rFonts w:ascii="Arial" w:hAnsi="Arial" w:cs="Arial"/>
          <w:szCs w:val="24"/>
        </w:rPr>
        <w:t xml:space="preserve"> Procedures</w:t>
      </w:r>
    </w:p>
    <w:p w14:paraId="53128261" w14:textId="77777777" w:rsidR="00541292" w:rsidRPr="00541292" w:rsidRDefault="00541292" w:rsidP="00541292"/>
    <w:p w14:paraId="48C32540" w14:textId="77777777" w:rsidR="00B92E1F" w:rsidRPr="00B1229A" w:rsidRDefault="00B92E1F">
      <w:pPr>
        <w:rPr>
          <w:rFonts w:ascii="Arial" w:hAnsi="Arial" w:cs="Arial"/>
          <w:bCs/>
          <w:iCs/>
          <w:sz w:val="24"/>
          <w:szCs w:val="24"/>
        </w:rPr>
      </w:pPr>
      <w:r w:rsidRPr="00B1229A">
        <w:rPr>
          <w:rFonts w:ascii="Arial" w:hAnsi="Arial" w:cs="Arial"/>
          <w:bCs/>
          <w:iCs/>
          <w:sz w:val="24"/>
          <w:szCs w:val="24"/>
        </w:rPr>
        <w:t xml:space="preserve">A registration system is in place to record, in an accurate manner, attendance, lateness and absences. This complies with Government and </w:t>
      </w:r>
      <w:smartTag w:uri="urn:schemas-microsoft-com:office:smarttags" w:element="place">
        <w:smartTag w:uri="urn:schemas-microsoft-com:office:smarttags" w:element="City">
          <w:r w:rsidRPr="00B1229A">
            <w:rPr>
              <w:rFonts w:ascii="Arial" w:hAnsi="Arial" w:cs="Arial"/>
              <w:bCs/>
              <w:iCs/>
              <w:sz w:val="24"/>
              <w:szCs w:val="24"/>
            </w:rPr>
            <w:t>L.A.</w:t>
          </w:r>
        </w:smartTag>
      </w:smartTag>
      <w:r w:rsidRPr="00B1229A">
        <w:rPr>
          <w:rFonts w:ascii="Arial" w:hAnsi="Arial" w:cs="Arial"/>
          <w:bCs/>
          <w:iCs/>
          <w:sz w:val="24"/>
          <w:szCs w:val="24"/>
        </w:rPr>
        <w:t xml:space="preserve"> guidelines.</w:t>
      </w:r>
    </w:p>
    <w:p w14:paraId="3DE94652" w14:textId="77777777" w:rsidR="001B619B" w:rsidRDefault="00B92E1F" w:rsidP="00B96252">
      <w:pPr>
        <w:numPr>
          <w:ilvl w:val="0"/>
          <w:numId w:val="7"/>
        </w:numPr>
        <w:rPr>
          <w:rFonts w:ascii="Arial" w:hAnsi="Arial" w:cs="Arial"/>
          <w:bCs/>
          <w:iCs/>
          <w:sz w:val="24"/>
          <w:szCs w:val="24"/>
        </w:rPr>
      </w:pPr>
      <w:r w:rsidRPr="00B1229A">
        <w:rPr>
          <w:rFonts w:ascii="Arial" w:hAnsi="Arial" w:cs="Arial"/>
          <w:bCs/>
          <w:iCs/>
          <w:sz w:val="24"/>
          <w:szCs w:val="24"/>
        </w:rPr>
        <w:t xml:space="preserve">School’s official starting time is </w:t>
      </w:r>
      <w:r w:rsidRPr="00737BF0">
        <w:rPr>
          <w:rFonts w:ascii="Arial" w:hAnsi="Arial" w:cs="Arial"/>
          <w:b/>
          <w:bCs/>
          <w:iCs/>
          <w:sz w:val="24"/>
          <w:szCs w:val="24"/>
        </w:rPr>
        <w:t>8.</w:t>
      </w:r>
      <w:r w:rsidR="00737BF0" w:rsidRPr="00737BF0">
        <w:rPr>
          <w:rFonts w:ascii="Arial" w:hAnsi="Arial" w:cs="Arial"/>
          <w:b/>
          <w:bCs/>
          <w:iCs/>
          <w:sz w:val="24"/>
          <w:szCs w:val="24"/>
        </w:rPr>
        <w:t>55</w:t>
      </w:r>
      <w:r w:rsidR="001B619B" w:rsidRPr="00737BF0">
        <w:rPr>
          <w:rFonts w:ascii="Arial" w:hAnsi="Arial" w:cs="Arial"/>
          <w:b/>
          <w:bCs/>
          <w:iCs/>
          <w:sz w:val="24"/>
          <w:szCs w:val="24"/>
        </w:rPr>
        <w:t>am</w:t>
      </w:r>
      <w:r w:rsidR="001B619B">
        <w:rPr>
          <w:rFonts w:ascii="Arial" w:hAnsi="Arial" w:cs="Arial"/>
          <w:bCs/>
          <w:i/>
          <w:iCs/>
          <w:sz w:val="24"/>
          <w:szCs w:val="24"/>
        </w:rPr>
        <w:t>.</w:t>
      </w:r>
      <w:r w:rsidRPr="00B1229A">
        <w:rPr>
          <w:rFonts w:ascii="Arial" w:hAnsi="Arial" w:cs="Arial"/>
          <w:bCs/>
          <w:iCs/>
          <w:sz w:val="24"/>
          <w:szCs w:val="24"/>
        </w:rPr>
        <w:t xml:space="preserve">  </w:t>
      </w:r>
    </w:p>
    <w:p w14:paraId="42EB41FF" w14:textId="77777777" w:rsidR="001B619B" w:rsidRDefault="00B92E1F" w:rsidP="00B96252">
      <w:pPr>
        <w:numPr>
          <w:ilvl w:val="0"/>
          <w:numId w:val="7"/>
        </w:numPr>
        <w:rPr>
          <w:rFonts w:ascii="Arial" w:hAnsi="Arial" w:cs="Arial"/>
          <w:bCs/>
          <w:iCs/>
          <w:sz w:val="24"/>
          <w:szCs w:val="24"/>
        </w:rPr>
      </w:pPr>
      <w:r w:rsidRPr="00B1229A">
        <w:rPr>
          <w:rFonts w:ascii="Arial" w:hAnsi="Arial" w:cs="Arial"/>
          <w:bCs/>
          <w:iCs/>
          <w:sz w:val="24"/>
          <w:szCs w:val="24"/>
        </w:rPr>
        <w:t xml:space="preserve">Any child arriving </w:t>
      </w:r>
      <w:r w:rsidR="001B619B">
        <w:rPr>
          <w:rFonts w:ascii="Arial" w:hAnsi="Arial" w:cs="Arial"/>
          <w:bCs/>
          <w:iCs/>
          <w:sz w:val="24"/>
          <w:szCs w:val="24"/>
        </w:rPr>
        <w:t>after</w:t>
      </w:r>
      <w:r w:rsidR="00167E0D">
        <w:rPr>
          <w:rFonts w:ascii="Arial" w:hAnsi="Arial" w:cs="Arial"/>
          <w:bCs/>
          <w:iCs/>
          <w:sz w:val="24"/>
          <w:szCs w:val="24"/>
        </w:rPr>
        <w:t xml:space="preserve"> 9:05am</w:t>
      </w:r>
      <w:r w:rsidR="00654179">
        <w:rPr>
          <w:rFonts w:ascii="Arial" w:hAnsi="Arial" w:cs="Arial"/>
          <w:bCs/>
          <w:iCs/>
          <w:sz w:val="24"/>
          <w:szCs w:val="24"/>
        </w:rPr>
        <w:t xml:space="preserve"> and before 9:30am</w:t>
      </w:r>
      <w:r w:rsidR="001B619B">
        <w:rPr>
          <w:rFonts w:ascii="Arial" w:hAnsi="Arial" w:cs="Arial"/>
          <w:bCs/>
          <w:iCs/>
          <w:sz w:val="24"/>
          <w:szCs w:val="24"/>
        </w:rPr>
        <w:t xml:space="preserve"> </w:t>
      </w:r>
      <w:r w:rsidRPr="00B1229A">
        <w:rPr>
          <w:rFonts w:ascii="Arial" w:hAnsi="Arial" w:cs="Arial"/>
          <w:bCs/>
          <w:iCs/>
          <w:sz w:val="24"/>
          <w:szCs w:val="24"/>
        </w:rPr>
        <w:t>will be registered with a late</w:t>
      </w:r>
      <w:r w:rsidR="002A3E76">
        <w:rPr>
          <w:rFonts w:ascii="Arial" w:hAnsi="Arial" w:cs="Arial"/>
          <w:bCs/>
          <w:iCs/>
          <w:sz w:val="24"/>
          <w:szCs w:val="24"/>
        </w:rPr>
        <w:t xml:space="preserve"> </w:t>
      </w:r>
      <w:r w:rsidRPr="00B1229A">
        <w:rPr>
          <w:rFonts w:ascii="Arial" w:hAnsi="Arial" w:cs="Arial"/>
          <w:bCs/>
          <w:iCs/>
          <w:sz w:val="24"/>
          <w:szCs w:val="24"/>
        </w:rPr>
        <w:t xml:space="preserve">mark. </w:t>
      </w:r>
    </w:p>
    <w:p w14:paraId="509FEA1D" w14:textId="77777777" w:rsidR="001B619B" w:rsidRDefault="00B92E1F" w:rsidP="00B96252">
      <w:pPr>
        <w:numPr>
          <w:ilvl w:val="0"/>
          <w:numId w:val="7"/>
        </w:numPr>
        <w:rPr>
          <w:rFonts w:ascii="Arial" w:hAnsi="Arial" w:cs="Arial"/>
          <w:bCs/>
          <w:iCs/>
          <w:sz w:val="24"/>
          <w:szCs w:val="24"/>
        </w:rPr>
      </w:pPr>
      <w:r w:rsidRPr="00B1229A">
        <w:rPr>
          <w:rFonts w:ascii="Arial" w:hAnsi="Arial" w:cs="Arial"/>
          <w:bCs/>
          <w:iCs/>
          <w:sz w:val="24"/>
          <w:szCs w:val="24"/>
        </w:rPr>
        <w:t>Pupils arriving after this time should report to the school office</w:t>
      </w:r>
      <w:r w:rsidR="001B619B">
        <w:rPr>
          <w:rFonts w:ascii="Arial" w:hAnsi="Arial" w:cs="Arial"/>
          <w:bCs/>
          <w:iCs/>
          <w:sz w:val="24"/>
          <w:szCs w:val="24"/>
        </w:rPr>
        <w:t xml:space="preserve"> as they will be required to sign in and provide a reason for the lateness.</w:t>
      </w:r>
      <w:r w:rsidRPr="00B1229A">
        <w:rPr>
          <w:rFonts w:ascii="Arial" w:hAnsi="Arial" w:cs="Arial"/>
          <w:bCs/>
          <w:iCs/>
          <w:sz w:val="24"/>
          <w:szCs w:val="24"/>
        </w:rPr>
        <w:t xml:space="preserve"> </w:t>
      </w:r>
    </w:p>
    <w:p w14:paraId="6BC6D9AD" w14:textId="77777777" w:rsidR="002A3E76" w:rsidRDefault="001B619B" w:rsidP="00B96252">
      <w:pPr>
        <w:numPr>
          <w:ilvl w:val="0"/>
          <w:numId w:val="7"/>
        </w:numPr>
        <w:rPr>
          <w:rFonts w:ascii="Arial" w:hAnsi="Arial" w:cs="Arial"/>
          <w:b/>
          <w:bCs/>
          <w:i/>
          <w:iCs/>
          <w:sz w:val="24"/>
          <w:szCs w:val="24"/>
        </w:rPr>
      </w:pPr>
      <w:r>
        <w:rPr>
          <w:rFonts w:ascii="Arial" w:hAnsi="Arial" w:cs="Arial"/>
          <w:bCs/>
          <w:iCs/>
          <w:sz w:val="24"/>
          <w:szCs w:val="24"/>
        </w:rPr>
        <w:t>If a child arrives</w:t>
      </w:r>
      <w:r w:rsidR="002A3E76">
        <w:rPr>
          <w:rFonts w:ascii="Arial" w:hAnsi="Arial" w:cs="Arial"/>
          <w:bCs/>
          <w:iCs/>
          <w:sz w:val="24"/>
          <w:szCs w:val="24"/>
        </w:rPr>
        <w:t xml:space="preserve"> after registration closes </w:t>
      </w:r>
      <w:r w:rsidR="002A3E76" w:rsidRPr="00737BF0">
        <w:rPr>
          <w:rFonts w:ascii="Arial" w:hAnsi="Arial" w:cs="Arial"/>
          <w:bCs/>
          <w:iCs/>
          <w:sz w:val="24"/>
          <w:szCs w:val="24"/>
        </w:rPr>
        <w:t>(</w:t>
      </w:r>
      <w:r w:rsidR="00654179">
        <w:rPr>
          <w:rFonts w:ascii="Arial" w:hAnsi="Arial" w:cs="Arial"/>
          <w:bCs/>
          <w:iCs/>
          <w:sz w:val="24"/>
          <w:szCs w:val="24"/>
        </w:rPr>
        <w:t>9.30</w:t>
      </w:r>
      <w:r w:rsidRPr="00737BF0">
        <w:rPr>
          <w:rFonts w:ascii="Arial" w:hAnsi="Arial" w:cs="Arial"/>
          <w:bCs/>
          <w:iCs/>
          <w:sz w:val="24"/>
          <w:szCs w:val="24"/>
        </w:rPr>
        <w:t>am for all pupils)</w:t>
      </w:r>
      <w:r>
        <w:rPr>
          <w:rFonts w:ascii="Arial" w:hAnsi="Arial" w:cs="Arial"/>
          <w:bCs/>
          <w:iCs/>
          <w:sz w:val="24"/>
          <w:szCs w:val="24"/>
        </w:rPr>
        <w:t xml:space="preserve"> they will be marked </w:t>
      </w:r>
      <w:r w:rsidR="002A3E76">
        <w:rPr>
          <w:rFonts w:ascii="Arial" w:hAnsi="Arial" w:cs="Arial"/>
          <w:bCs/>
          <w:iCs/>
          <w:sz w:val="24"/>
          <w:szCs w:val="24"/>
        </w:rPr>
        <w:t>a</w:t>
      </w:r>
      <w:r w:rsidR="00FB5871">
        <w:rPr>
          <w:rFonts w:ascii="Arial" w:hAnsi="Arial" w:cs="Arial"/>
          <w:bCs/>
          <w:iCs/>
          <w:sz w:val="24"/>
          <w:szCs w:val="24"/>
        </w:rPr>
        <w:t xml:space="preserve">s a U (late after registers have closed) </w:t>
      </w:r>
      <w:r>
        <w:rPr>
          <w:rFonts w:ascii="Arial" w:hAnsi="Arial" w:cs="Arial"/>
          <w:bCs/>
          <w:iCs/>
          <w:sz w:val="24"/>
          <w:szCs w:val="24"/>
        </w:rPr>
        <w:t>absence</w:t>
      </w:r>
      <w:r w:rsidR="002A3E76">
        <w:rPr>
          <w:rFonts w:ascii="Arial" w:hAnsi="Arial" w:cs="Arial"/>
          <w:bCs/>
          <w:iCs/>
          <w:sz w:val="24"/>
          <w:szCs w:val="24"/>
        </w:rPr>
        <w:t xml:space="preserve"> for the whole morning session.  </w:t>
      </w:r>
      <w:r w:rsidR="002A3E76" w:rsidRPr="002A3E76">
        <w:rPr>
          <w:rFonts w:ascii="Arial" w:hAnsi="Arial" w:cs="Arial"/>
          <w:b/>
          <w:bCs/>
          <w:i/>
          <w:iCs/>
          <w:sz w:val="24"/>
          <w:szCs w:val="24"/>
        </w:rPr>
        <w:t xml:space="preserve">Note – this is based on  the Education (Pupil Registration)(England) Regulations 2006 and could be used as evidence against </w:t>
      </w:r>
      <w:r w:rsidR="00B96252">
        <w:rPr>
          <w:rFonts w:ascii="Arial" w:hAnsi="Arial" w:cs="Arial"/>
          <w:b/>
          <w:bCs/>
          <w:i/>
          <w:iCs/>
          <w:sz w:val="24"/>
          <w:szCs w:val="24"/>
        </w:rPr>
        <w:t>parents</w:t>
      </w:r>
      <w:r w:rsidR="002A3E76" w:rsidRPr="002A3E76">
        <w:rPr>
          <w:rFonts w:ascii="Arial" w:hAnsi="Arial" w:cs="Arial"/>
          <w:b/>
          <w:bCs/>
          <w:i/>
          <w:iCs/>
          <w:sz w:val="24"/>
          <w:szCs w:val="24"/>
        </w:rPr>
        <w:t xml:space="preserve"> if legal action were to be considered by the Local Authority under Section 444 of</w:t>
      </w:r>
      <w:r w:rsidR="002A3E76">
        <w:rPr>
          <w:rFonts w:ascii="Arial" w:hAnsi="Arial" w:cs="Arial"/>
          <w:b/>
          <w:bCs/>
          <w:i/>
          <w:iCs/>
          <w:sz w:val="24"/>
          <w:szCs w:val="24"/>
        </w:rPr>
        <w:t xml:space="preserve"> the Education Act 1996.</w:t>
      </w:r>
    </w:p>
    <w:p w14:paraId="62486C05" w14:textId="77777777" w:rsidR="002A3E76" w:rsidRDefault="002A3E76">
      <w:pPr>
        <w:rPr>
          <w:rFonts w:ascii="Arial" w:hAnsi="Arial" w:cs="Arial"/>
          <w:bCs/>
          <w:iCs/>
          <w:sz w:val="24"/>
          <w:szCs w:val="24"/>
        </w:rPr>
      </w:pPr>
    </w:p>
    <w:p w14:paraId="5B3A7718" w14:textId="77777777" w:rsidR="002A3E76" w:rsidRDefault="002A3E76">
      <w:pPr>
        <w:rPr>
          <w:rFonts w:ascii="Arial" w:hAnsi="Arial" w:cs="Arial"/>
          <w:b/>
          <w:bCs/>
          <w:iCs/>
          <w:sz w:val="24"/>
          <w:szCs w:val="24"/>
          <w:u w:val="single"/>
        </w:rPr>
      </w:pPr>
      <w:r w:rsidRPr="002A3E76">
        <w:rPr>
          <w:rFonts w:ascii="Arial" w:hAnsi="Arial" w:cs="Arial"/>
          <w:b/>
          <w:bCs/>
          <w:iCs/>
          <w:sz w:val="24"/>
          <w:szCs w:val="24"/>
          <w:u w:val="single"/>
        </w:rPr>
        <w:t>Procedure for Arrival at Start of School Day</w:t>
      </w:r>
      <w:r w:rsidR="00B507BB">
        <w:rPr>
          <w:rFonts w:ascii="Arial" w:hAnsi="Arial" w:cs="Arial"/>
          <w:b/>
          <w:bCs/>
          <w:iCs/>
          <w:sz w:val="24"/>
          <w:szCs w:val="24"/>
          <w:u w:val="single"/>
        </w:rPr>
        <w:t xml:space="preserve"> </w:t>
      </w:r>
    </w:p>
    <w:p w14:paraId="4101652C" w14:textId="77777777" w:rsidR="00B507BB" w:rsidRDefault="00B507BB">
      <w:pPr>
        <w:rPr>
          <w:rFonts w:ascii="Arial" w:hAnsi="Arial" w:cs="Arial"/>
          <w:b/>
          <w:bCs/>
          <w:iCs/>
          <w:sz w:val="24"/>
          <w:szCs w:val="24"/>
          <w:u w:val="single"/>
        </w:rPr>
      </w:pPr>
    </w:p>
    <w:p w14:paraId="4B99056E" w14:textId="77777777" w:rsidR="00B507BB" w:rsidRPr="00B507BB" w:rsidRDefault="00B507BB">
      <w:pPr>
        <w:rPr>
          <w:rFonts w:ascii="Arial" w:hAnsi="Arial" w:cs="Arial"/>
          <w:bCs/>
          <w:i/>
          <w:iCs/>
          <w:sz w:val="24"/>
          <w:szCs w:val="24"/>
        </w:rPr>
      </w:pPr>
    </w:p>
    <w:p w14:paraId="7B3284A5" w14:textId="77777777" w:rsidR="002A3E76" w:rsidRDefault="002A3E76" w:rsidP="00B96252">
      <w:pPr>
        <w:numPr>
          <w:ilvl w:val="0"/>
          <w:numId w:val="4"/>
        </w:numPr>
        <w:rPr>
          <w:rFonts w:ascii="Arial" w:hAnsi="Arial" w:cs="Arial"/>
          <w:bCs/>
          <w:iCs/>
          <w:sz w:val="24"/>
          <w:szCs w:val="24"/>
        </w:rPr>
      </w:pPr>
      <w:r>
        <w:rPr>
          <w:rFonts w:ascii="Arial" w:hAnsi="Arial" w:cs="Arial"/>
          <w:bCs/>
          <w:iCs/>
          <w:sz w:val="24"/>
          <w:szCs w:val="24"/>
        </w:rPr>
        <w:t xml:space="preserve">Pupils are expected to </w:t>
      </w:r>
      <w:r w:rsidR="00737BF0">
        <w:rPr>
          <w:rFonts w:ascii="Arial" w:hAnsi="Arial" w:cs="Arial"/>
          <w:bCs/>
          <w:iCs/>
          <w:sz w:val="24"/>
          <w:szCs w:val="24"/>
        </w:rPr>
        <w:t>enter the school building between 8:45am – 8:55am</w:t>
      </w:r>
    </w:p>
    <w:p w14:paraId="2C74E77E" w14:textId="77777777" w:rsidR="002A3E76" w:rsidRDefault="002A3E76" w:rsidP="00B96252">
      <w:pPr>
        <w:numPr>
          <w:ilvl w:val="0"/>
          <w:numId w:val="4"/>
        </w:numPr>
        <w:rPr>
          <w:rFonts w:ascii="Arial" w:hAnsi="Arial" w:cs="Arial"/>
          <w:bCs/>
          <w:iCs/>
          <w:sz w:val="24"/>
          <w:szCs w:val="24"/>
        </w:rPr>
      </w:pPr>
      <w:r>
        <w:rPr>
          <w:rFonts w:ascii="Arial" w:hAnsi="Arial" w:cs="Arial"/>
          <w:bCs/>
          <w:iCs/>
          <w:sz w:val="24"/>
          <w:szCs w:val="24"/>
        </w:rPr>
        <w:t xml:space="preserve">Gates to </w:t>
      </w:r>
      <w:r w:rsidR="00737BF0">
        <w:rPr>
          <w:rFonts w:ascii="Arial" w:hAnsi="Arial" w:cs="Arial"/>
          <w:bCs/>
          <w:iCs/>
          <w:sz w:val="24"/>
          <w:szCs w:val="24"/>
        </w:rPr>
        <w:t>the playground will be locked between</w:t>
      </w:r>
      <w:r>
        <w:rPr>
          <w:rFonts w:ascii="Arial" w:hAnsi="Arial" w:cs="Arial"/>
          <w:bCs/>
          <w:iCs/>
          <w:sz w:val="24"/>
          <w:szCs w:val="24"/>
        </w:rPr>
        <w:t xml:space="preserve"> </w:t>
      </w:r>
      <w:r w:rsidR="00A00DD6">
        <w:rPr>
          <w:rFonts w:ascii="Arial" w:hAnsi="Arial" w:cs="Arial"/>
          <w:bCs/>
          <w:iCs/>
          <w:sz w:val="24"/>
          <w:szCs w:val="24"/>
        </w:rPr>
        <w:t>9.3</w:t>
      </w:r>
      <w:r w:rsidRPr="00737BF0">
        <w:rPr>
          <w:rFonts w:ascii="Arial" w:hAnsi="Arial" w:cs="Arial"/>
          <w:bCs/>
          <w:iCs/>
          <w:sz w:val="24"/>
          <w:szCs w:val="24"/>
        </w:rPr>
        <w:t>0am</w:t>
      </w:r>
      <w:r w:rsidR="00737BF0">
        <w:rPr>
          <w:rFonts w:ascii="Arial" w:hAnsi="Arial" w:cs="Arial"/>
          <w:bCs/>
          <w:iCs/>
          <w:sz w:val="24"/>
          <w:szCs w:val="24"/>
        </w:rPr>
        <w:t xml:space="preserve"> and </w:t>
      </w:r>
      <w:r w:rsidR="00A00DD6">
        <w:rPr>
          <w:rFonts w:ascii="Arial" w:hAnsi="Arial" w:cs="Arial"/>
          <w:bCs/>
          <w:iCs/>
          <w:sz w:val="24"/>
          <w:szCs w:val="24"/>
        </w:rPr>
        <w:t>3:00pm</w:t>
      </w:r>
    </w:p>
    <w:p w14:paraId="04E2B694" w14:textId="77777777" w:rsidR="002A3E76" w:rsidRDefault="002A3E76" w:rsidP="00B96252">
      <w:pPr>
        <w:numPr>
          <w:ilvl w:val="0"/>
          <w:numId w:val="4"/>
        </w:numPr>
        <w:rPr>
          <w:rFonts w:ascii="Arial" w:hAnsi="Arial" w:cs="Arial"/>
          <w:bCs/>
          <w:iCs/>
          <w:sz w:val="24"/>
          <w:szCs w:val="24"/>
        </w:rPr>
      </w:pPr>
      <w:r>
        <w:rPr>
          <w:rFonts w:ascii="Arial" w:hAnsi="Arial" w:cs="Arial"/>
          <w:bCs/>
          <w:iCs/>
          <w:sz w:val="24"/>
          <w:szCs w:val="24"/>
        </w:rPr>
        <w:t>Any child arriving after this time will need to report to the school office and follow lateness procedures.</w:t>
      </w:r>
    </w:p>
    <w:p w14:paraId="1299C43A" w14:textId="77777777" w:rsidR="00B507BB" w:rsidRDefault="00B507BB" w:rsidP="00D73E10">
      <w:pPr>
        <w:ind w:left="720"/>
        <w:rPr>
          <w:rFonts w:ascii="Arial" w:hAnsi="Arial" w:cs="Arial"/>
          <w:bCs/>
          <w:iCs/>
          <w:sz w:val="24"/>
          <w:szCs w:val="24"/>
        </w:rPr>
      </w:pPr>
    </w:p>
    <w:p w14:paraId="76B016D5" w14:textId="77777777" w:rsidR="00B92E1F" w:rsidRPr="00B96252" w:rsidRDefault="00B92E1F">
      <w:pPr>
        <w:rPr>
          <w:rFonts w:ascii="Arial" w:hAnsi="Arial" w:cs="Arial"/>
          <w:b/>
          <w:bCs/>
          <w:iCs/>
          <w:sz w:val="24"/>
          <w:szCs w:val="24"/>
        </w:rPr>
      </w:pPr>
      <w:r w:rsidRPr="00B96252">
        <w:rPr>
          <w:rFonts w:ascii="Arial" w:hAnsi="Arial" w:cs="Arial"/>
          <w:b/>
          <w:bCs/>
          <w:iCs/>
          <w:sz w:val="24"/>
          <w:szCs w:val="24"/>
        </w:rPr>
        <w:t>It is important that pupils are punctual and arrive prepared for the day’s learning.</w:t>
      </w:r>
    </w:p>
    <w:p w14:paraId="4DDBEF00" w14:textId="77777777" w:rsidR="00A764A5" w:rsidRDefault="00A764A5">
      <w:pPr>
        <w:rPr>
          <w:rFonts w:ascii="Arial" w:hAnsi="Arial" w:cs="Arial"/>
          <w:b/>
          <w:sz w:val="24"/>
          <w:szCs w:val="24"/>
          <w:u w:val="single"/>
        </w:rPr>
      </w:pPr>
    </w:p>
    <w:p w14:paraId="0AAD00DD" w14:textId="77777777" w:rsidR="00B92E1F" w:rsidRPr="00AA4EA4" w:rsidRDefault="001B619B">
      <w:pPr>
        <w:rPr>
          <w:rFonts w:ascii="Arial" w:hAnsi="Arial" w:cs="Arial"/>
          <w:b/>
          <w:sz w:val="24"/>
          <w:szCs w:val="24"/>
          <w:u w:val="single"/>
        </w:rPr>
      </w:pPr>
      <w:r w:rsidRPr="00AA4EA4">
        <w:rPr>
          <w:rFonts w:ascii="Arial" w:hAnsi="Arial" w:cs="Arial"/>
          <w:b/>
          <w:sz w:val="24"/>
          <w:szCs w:val="24"/>
          <w:u w:val="single"/>
        </w:rPr>
        <w:t>Recording and use of Absence Data</w:t>
      </w:r>
    </w:p>
    <w:p w14:paraId="3461D779" w14:textId="77777777" w:rsidR="00E9748C" w:rsidRPr="001B619B" w:rsidRDefault="00E9748C">
      <w:pPr>
        <w:rPr>
          <w:rFonts w:ascii="Arial" w:hAnsi="Arial" w:cs="Arial"/>
          <w:b/>
          <w:bCs/>
          <w:iCs/>
          <w:sz w:val="24"/>
          <w:szCs w:val="24"/>
          <w:u w:val="single"/>
        </w:rPr>
      </w:pPr>
    </w:p>
    <w:p w14:paraId="0305FCC8" w14:textId="77777777" w:rsidR="00B92E1F" w:rsidRPr="00B1229A" w:rsidRDefault="00B92E1F">
      <w:pPr>
        <w:rPr>
          <w:rFonts w:ascii="Arial" w:hAnsi="Arial" w:cs="Arial"/>
          <w:bCs/>
          <w:iCs/>
          <w:sz w:val="24"/>
          <w:szCs w:val="24"/>
        </w:rPr>
      </w:pPr>
      <w:r w:rsidRPr="00B1229A">
        <w:rPr>
          <w:rFonts w:ascii="Arial" w:hAnsi="Arial" w:cs="Arial"/>
          <w:bCs/>
          <w:iCs/>
          <w:sz w:val="24"/>
          <w:szCs w:val="24"/>
        </w:rPr>
        <w:t xml:space="preserve">When a child fails to attend school for one or more sessions this will be recorded as an absence. </w:t>
      </w:r>
      <w:r w:rsidR="00D73E10">
        <w:rPr>
          <w:rFonts w:ascii="Arial" w:hAnsi="Arial" w:cs="Arial"/>
          <w:bCs/>
          <w:iCs/>
          <w:sz w:val="24"/>
          <w:szCs w:val="24"/>
        </w:rPr>
        <w:t xml:space="preserve">Unless informed of the absence previously by a parent/guardian, the School </w:t>
      </w:r>
      <w:r w:rsidR="00737BF0">
        <w:rPr>
          <w:rFonts w:ascii="Arial" w:hAnsi="Arial" w:cs="Arial"/>
          <w:bCs/>
          <w:iCs/>
          <w:sz w:val="24"/>
          <w:szCs w:val="24"/>
        </w:rPr>
        <w:t>admin team</w:t>
      </w:r>
      <w:r w:rsidR="00D73E10">
        <w:rPr>
          <w:rFonts w:ascii="Arial" w:hAnsi="Arial" w:cs="Arial"/>
          <w:bCs/>
          <w:iCs/>
          <w:sz w:val="24"/>
          <w:szCs w:val="24"/>
        </w:rPr>
        <w:t xml:space="preserve"> will phone home from 9am on the morning that a child is not in school. </w:t>
      </w:r>
      <w:r w:rsidRPr="00B1229A">
        <w:rPr>
          <w:rFonts w:ascii="Arial" w:hAnsi="Arial" w:cs="Arial"/>
          <w:bCs/>
          <w:iCs/>
          <w:sz w:val="24"/>
          <w:szCs w:val="24"/>
        </w:rPr>
        <w:t>Absences will be shown as authorised or unauthorised, following authority guidelines. The school determines whether an absence is authorised or unauthorised using these guidelines.</w:t>
      </w:r>
    </w:p>
    <w:p w14:paraId="1B9F9753" w14:textId="77777777" w:rsidR="00B96252" w:rsidRPr="00B1229A" w:rsidRDefault="00B92E1F">
      <w:pPr>
        <w:rPr>
          <w:rFonts w:ascii="Arial" w:hAnsi="Arial" w:cs="Arial"/>
          <w:bCs/>
          <w:iCs/>
          <w:sz w:val="24"/>
          <w:szCs w:val="24"/>
        </w:rPr>
      </w:pPr>
      <w:r w:rsidRPr="00B1229A">
        <w:rPr>
          <w:rFonts w:ascii="Arial" w:hAnsi="Arial" w:cs="Arial"/>
          <w:bCs/>
          <w:iCs/>
          <w:sz w:val="24"/>
          <w:szCs w:val="24"/>
        </w:rPr>
        <w:t>When absences are unaccounted for, school will telephone and/or send a letter home to try to ensure all absences are explained.</w:t>
      </w:r>
    </w:p>
    <w:p w14:paraId="7101AE8C" w14:textId="77777777" w:rsidR="00B92E1F" w:rsidRDefault="00B92E1F">
      <w:pPr>
        <w:rPr>
          <w:rFonts w:ascii="Arial" w:hAnsi="Arial" w:cs="Arial"/>
          <w:bCs/>
          <w:iCs/>
          <w:sz w:val="24"/>
          <w:szCs w:val="24"/>
        </w:rPr>
      </w:pPr>
      <w:r w:rsidRPr="00B1229A">
        <w:rPr>
          <w:rFonts w:ascii="Arial" w:hAnsi="Arial" w:cs="Arial"/>
          <w:bCs/>
          <w:iCs/>
          <w:sz w:val="24"/>
          <w:szCs w:val="24"/>
        </w:rPr>
        <w:t>Data is collected and subsequently collated. Attendance figures are published for individual pu</w:t>
      </w:r>
      <w:r w:rsidR="00B96252">
        <w:rPr>
          <w:rFonts w:ascii="Arial" w:hAnsi="Arial" w:cs="Arial"/>
          <w:bCs/>
          <w:iCs/>
          <w:sz w:val="24"/>
          <w:szCs w:val="24"/>
        </w:rPr>
        <w:t>pils in their school report</w:t>
      </w:r>
      <w:r w:rsidR="00F10673">
        <w:rPr>
          <w:rFonts w:ascii="Arial" w:hAnsi="Arial" w:cs="Arial"/>
          <w:bCs/>
          <w:iCs/>
          <w:sz w:val="24"/>
          <w:szCs w:val="24"/>
        </w:rPr>
        <w:t xml:space="preserve"> and/or at the end of each term</w:t>
      </w:r>
      <w:r w:rsidR="00B96252">
        <w:rPr>
          <w:rFonts w:ascii="Arial" w:hAnsi="Arial" w:cs="Arial"/>
          <w:bCs/>
          <w:iCs/>
          <w:sz w:val="24"/>
          <w:szCs w:val="24"/>
        </w:rPr>
        <w:t>.  W</w:t>
      </w:r>
      <w:r w:rsidRPr="00B1229A">
        <w:rPr>
          <w:rFonts w:ascii="Arial" w:hAnsi="Arial" w:cs="Arial"/>
          <w:bCs/>
          <w:iCs/>
          <w:sz w:val="24"/>
          <w:szCs w:val="24"/>
        </w:rPr>
        <w:t>here pup</w:t>
      </w:r>
      <w:r w:rsidR="00B96252">
        <w:rPr>
          <w:rFonts w:ascii="Arial" w:hAnsi="Arial" w:cs="Arial"/>
          <w:bCs/>
          <w:iCs/>
          <w:sz w:val="24"/>
          <w:szCs w:val="24"/>
        </w:rPr>
        <w:t>ils’ attendance causes concern</w:t>
      </w:r>
      <w:r w:rsidR="00FE2FD2">
        <w:rPr>
          <w:rFonts w:ascii="Arial" w:hAnsi="Arial" w:cs="Arial"/>
          <w:bCs/>
          <w:iCs/>
          <w:sz w:val="24"/>
          <w:szCs w:val="24"/>
        </w:rPr>
        <w:t xml:space="preserve"> the parameters and procedures as shown in the Pupils Punctuality and Attendance Policy Statement will be followed</w:t>
      </w:r>
      <w:r w:rsidR="000E7960">
        <w:rPr>
          <w:rFonts w:ascii="Arial" w:hAnsi="Arial" w:cs="Arial"/>
          <w:bCs/>
          <w:iCs/>
          <w:sz w:val="24"/>
          <w:szCs w:val="24"/>
        </w:rPr>
        <w:t xml:space="preserve"> </w:t>
      </w:r>
      <w:r w:rsidR="00FE2FD2">
        <w:rPr>
          <w:rFonts w:ascii="Arial" w:hAnsi="Arial" w:cs="Arial"/>
          <w:bCs/>
          <w:iCs/>
          <w:sz w:val="24"/>
          <w:szCs w:val="24"/>
        </w:rPr>
        <w:t>(Appendix A)</w:t>
      </w:r>
      <w:r w:rsidR="00F10673">
        <w:rPr>
          <w:rFonts w:ascii="Arial" w:hAnsi="Arial" w:cs="Arial"/>
          <w:bCs/>
          <w:iCs/>
          <w:sz w:val="24"/>
          <w:szCs w:val="24"/>
        </w:rPr>
        <w:t xml:space="preserve"> and </w:t>
      </w:r>
      <w:r w:rsidRPr="00B1229A">
        <w:rPr>
          <w:rFonts w:ascii="Arial" w:hAnsi="Arial" w:cs="Arial"/>
          <w:bCs/>
          <w:iCs/>
          <w:sz w:val="24"/>
          <w:szCs w:val="24"/>
        </w:rPr>
        <w:t xml:space="preserve">shared with Educational Social Workers. Attendance information is passed on when pupils </w:t>
      </w:r>
      <w:r w:rsidRPr="00B1229A">
        <w:rPr>
          <w:rFonts w:ascii="Arial" w:hAnsi="Arial" w:cs="Arial"/>
          <w:bCs/>
          <w:iCs/>
          <w:sz w:val="24"/>
          <w:szCs w:val="24"/>
        </w:rPr>
        <w:lastRenderedPageBreak/>
        <w:t>transfer to other schools.</w:t>
      </w:r>
    </w:p>
    <w:p w14:paraId="3CF2D8B6" w14:textId="77777777" w:rsidR="00B96252" w:rsidRDefault="00B96252">
      <w:pPr>
        <w:rPr>
          <w:rFonts w:ascii="Arial" w:hAnsi="Arial" w:cs="Arial"/>
          <w:bCs/>
          <w:iCs/>
          <w:sz w:val="24"/>
          <w:szCs w:val="24"/>
        </w:rPr>
      </w:pPr>
    </w:p>
    <w:p w14:paraId="65A9EFFA" w14:textId="77777777" w:rsidR="00E04CEC" w:rsidRPr="00AA4EA4" w:rsidRDefault="00E04CEC">
      <w:pPr>
        <w:rPr>
          <w:rFonts w:ascii="Arial" w:hAnsi="Arial" w:cs="Arial"/>
          <w:b/>
          <w:bCs/>
          <w:iCs/>
          <w:sz w:val="24"/>
          <w:szCs w:val="24"/>
          <w:u w:val="single"/>
        </w:rPr>
      </w:pPr>
      <w:r w:rsidRPr="00AA4EA4">
        <w:rPr>
          <w:rFonts w:ascii="Arial" w:hAnsi="Arial" w:cs="Arial"/>
          <w:b/>
          <w:bCs/>
          <w:iCs/>
          <w:sz w:val="24"/>
          <w:szCs w:val="24"/>
          <w:u w:val="single"/>
        </w:rPr>
        <w:t>Leave of Absence from School during Term Time</w:t>
      </w:r>
    </w:p>
    <w:p w14:paraId="0FB78278" w14:textId="77777777" w:rsidR="00CB3CD6" w:rsidRPr="00CB3CD6" w:rsidRDefault="00CB3CD6" w:rsidP="00CB3CD6">
      <w:pPr>
        <w:pStyle w:val="Default"/>
        <w:rPr>
          <w:b/>
          <w:u w:val="single"/>
        </w:rPr>
      </w:pPr>
    </w:p>
    <w:p w14:paraId="3370D3B0" w14:textId="77777777" w:rsidR="00AA4EA4" w:rsidRPr="00CB3CD6" w:rsidRDefault="00CB3CD6" w:rsidP="00CB3CD6">
      <w:pPr>
        <w:pStyle w:val="Default"/>
      </w:pPr>
      <w:r w:rsidRPr="00CB3CD6">
        <w:t xml:space="preserve">The Department for Education requires Local Authorities to implement government regulations regarding the taking of Leave of Absence in term-time, which came into force on the 1st September 2013. The new law gives no entitlement to parents to take their child on holiday during term time. </w:t>
      </w:r>
    </w:p>
    <w:p w14:paraId="3ECE0B2D" w14:textId="77777777" w:rsidR="00CB3CD6" w:rsidRPr="00CB3CD6" w:rsidRDefault="00CB3CD6" w:rsidP="00CB3CD6">
      <w:pPr>
        <w:pStyle w:val="Default"/>
      </w:pPr>
      <w:r w:rsidRPr="00CB3CD6">
        <w:rPr>
          <w:b/>
          <w:bCs/>
        </w:rPr>
        <w:t xml:space="preserve">Headteachers would not be expected to class any term time holiday as exceptional. Therefore Headteachers will only be able to grant leave of absence in exceptional circumstances and this will still be at the discretion of the Headteacher. </w:t>
      </w:r>
    </w:p>
    <w:p w14:paraId="4B625CC9" w14:textId="77777777" w:rsidR="00AA4EA4" w:rsidRPr="00CB3CD6" w:rsidRDefault="00CB3CD6" w:rsidP="00CB3CD6">
      <w:pPr>
        <w:pStyle w:val="Default"/>
        <w:rPr>
          <w:b/>
          <w:bCs/>
        </w:rPr>
      </w:pPr>
      <w:r w:rsidRPr="00CB3CD6">
        <w:rPr>
          <w:b/>
          <w:bCs/>
        </w:rPr>
        <w:t xml:space="preserve">No parent/carer can demand leave of absence as of right. </w:t>
      </w:r>
    </w:p>
    <w:p w14:paraId="0094D607" w14:textId="77777777" w:rsidR="00CB3CD6" w:rsidRPr="00CB3CD6" w:rsidRDefault="00CB3CD6" w:rsidP="00CB3CD6">
      <w:pPr>
        <w:pStyle w:val="Default"/>
      </w:pPr>
      <w:r w:rsidRPr="00CB3CD6">
        <w:t>The Education Regulations state that applications must be made in advance by a parent/carer with whom the child lives and can only be authorised by the school in exceptional circumstances. Each leave application is considered individually by the school taking into account any factors presented by the family. Application forms are available from your child’s school. Headteachers will also welcome early discussion with you around potential applications.</w:t>
      </w:r>
    </w:p>
    <w:p w14:paraId="1FC39945" w14:textId="77777777" w:rsidR="00CB3CD6" w:rsidRPr="00CB3CD6" w:rsidRDefault="00CB3CD6" w:rsidP="00CB3CD6">
      <w:pPr>
        <w:pStyle w:val="Default"/>
      </w:pPr>
    </w:p>
    <w:p w14:paraId="475F594B" w14:textId="77777777" w:rsidR="00CB3CD6" w:rsidRPr="00CB3CD6" w:rsidRDefault="00CB3CD6" w:rsidP="00CB3CD6">
      <w:pPr>
        <w:pStyle w:val="Default"/>
      </w:pPr>
      <w:r w:rsidRPr="00CB3CD6">
        <w:t xml:space="preserve">The following are examples of the criteria for leave of absence, which may be considered as ‘exceptional’: </w:t>
      </w:r>
    </w:p>
    <w:p w14:paraId="34477AAC" w14:textId="77777777" w:rsidR="00CB3CD6" w:rsidRPr="00CB3CD6" w:rsidRDefault="00CB3CD6" w:rsidP="00CB3CD6">
      <w:pPr>
        <w:pStyle w:val="Default"/>
        <w:numPr>
          <w:ilvl w:val="0"/>
          <w:numId w:val="10"/>
        </w:numPr>
      </w:pPr>
      <w:r w:rsidRPr="00CB3CD6">
        <w:t xml:space="preserve">Service personnel returning from active deployment </w:t>
      </w:r>
    </w:p>
    <w:p w14:paraId="2E0957D7" w14:textId="77777777" w:rsidR="00CB3CD6" w:rsidRPr="00CB3CD6" w:rsidRDefault="00CB3CD6" w:rsidP="00CB3CD6">
      <w:pPr>
        <w:pStyle w:val="Default"/>
        <w:numPr>
          <w:ilvl w:val="0"/>
          <w:numId w:val="10"/>
        </w:numPr>
      </w:pPr>
      <w:r w:rsidRPr="00CB3CD6">
        <w:t xml:space="preserve">Where inflexibility of the parents’ leave or working arrangement is part of the organisational or company policy. This would need to be evidenced by the production or confirmation from the organisation/company </w:t>
      </w:r>
    </w:p>
    <w:p w14:paraId="5ABB1E82" w14:textId="77777777" w:rsidR="00CB3CD6" w:rsidRPr="00CB3CD6" w:rsidRDefault="00CB3CD6" w:rsidP="00CB3CD6">
      <w:pPr>
        <w:pStyle w:val="Default"/>
        <w:numPr>
          <w:ilvl w:val="0"/>
          <w:numId w:val="10"/>
        </w:numPr>
      </w:pPr>
      <w:r w:rsidRPr="00CB3CD6">
        <w:t xml:space="preserve">Where leave is recommended as part of a parents’ or child’s rehabilitation from medical or emotional problems. Evidence must be provided. </w:t>
      </w:r>
    </w:p>
    <w:p w14:paraId="404BD9FC" w14:textId="77777777" w:rsidR="00CB3CD6" w:rsidRPr="00CB3CD6" w:rsidRDefault="00CB3CD6" w:rsidP="00CB3CD6">
      <w:pPr>
        <w:pStyle w:val="Default"/>
        <w:numPr>
          <w:ilvl w:val="0"/>
          <w:numId w:val="10"/>
        </w:numPr>
      </w:pPr>
      <w:r w:rsidRPr="00CB3CD6">
        <w:t xml:space="preserve">When a family needs to spend time together to support each other during or after a crisis </w:t>
      </w:r>
    </w:p>
    <w:p w14:paraId="0562CB0E" w14:textId="77777777" w:rsidR="00CB3CD6" w:rsidRPr="00CB3CD6" w:rsidRDefault="00CB3CD6" w:rsidP="00CB3CD6">
      <w:pPr>
        <w:pStyle w:val="Default"/>
      </w:pPr>
    </w:p>
    <w:p w14:paraId="7AFE0156" w14:textId="77777777" w:rsidR="00CB3CD6" w:rsidRPr="00CB3CD6" w:rsidRDefault="00CB3CD6" w:rsidP="00CB3CD6">
      <w:pPr>
        <w:pStyle w:val="Default"/>
      </w:pPr>
      <w:r w:rsidRPr="00CB3CD6">
        <w:t xml:space="preserve">This is not an exhaustive list and Headteachers must consider the individual circumstances of each case when making a decision on this matter. Leave is only acceptable against exceptional circumstances and should not be granted on the basis of attendance record, academic performance or the ‘experience’ offered by being out of school. </w:t>
      </w:r>
    </w:p>
    <w:p w14:paraId="3C18384D" w14:textId="77777777" w:rsidR="00CB3CD6" w:rsidRPr="00CB3CD6" w:rsidRDefault="00CB3CD6" w:rsidP="00CB3CD6">
      <w:pPr>
        <w:pStyle w:val="Default"/>
      </w:pPr>
      <w:r w:rsidRPr="00CB3CD6">
        <w:t xml:space="preserve">Where a headteacher feels that there may be </w:t>
      </w:r>
      <w:r w:rsidR="00AA4EA4" w:rsidRPr="00CB3CD6">
        <w:t xml:space="preserve">exceptional </w:t>
      </w:r>
      <w:r w:rsidR="00AA4EA4">
        <w:t>c</w:t>
      </w:r>
      <w:r w:rsidR="00AA4EA4" w:rsidRPr="00CB3CD6">
        <w:t>ircumstances which do</w:t>
      </w:r>
      <w:r w:rsidRPr="00CB3CD6">
        <w:t xml:space="preserve"> not fit the criteria, they may refer to the local authority for advice. The decision of the Headteacher is, however, final. </w:t>
      </w:r>
    </w:p>
    <w:p w14:paraId="303EEF18" w14:textId="77777777" w:rsidR="00CB3CD6" w:rsidRPr="00CB3CD6" w:rsidRDefault="00CB3CD6" w:rsidP="00CB3CD6">
      <w:pPr>
        <w:pStyle w:val="Default"/>
      </w:pPr>
      <w:r w:rsidRPr="00CB3CD6">
        <w:rPr>
          <w:b/>
          <w:bCs/>
        </w:rPr>
        <w:t xml:space="preserve">Please note that the ability to access a reduced cost of a holiday does not constitute an exceptional circumstance. </w:t>
      </w:r>
    </w:p>
    <w:p w14:paraId="1F926B62" w14:textId="77777777" w:rsidR="00AA4EA4" w:rsidRPr="00CB3CD6" w:rsidRDefault="00CB3CD6" w:rsidP="00CB3CD6">
      <w:pPr>
        <w:pStyle w:val="Default"/>
      </w:pPr>
      <w:r w:rsidRPr="00CB3CD6">
        <w:t xml:space="preserve">Where a child is taken out of school for the purpose of leave of absence in term time without the permission of the school, the absence will be coded as unauthorised and as such may result in a Penalty Notice. Penalties are applied by the Local Authority and as such are not at the discretion of the headteacher. If a Penalty Notice is not paid, the matter may be taken to prosecution in the Magistrates Court. </w:t>
      </w:r>
    </w:p>
    <w:p w14:paraId="6D4A2FC3" w14:textId="77777777" w:rsidR="00CB3CD6" w:rsidRPr="00CB3CD6" w:rsidRDefault="00CB3CD6" w:rsidP="00CB3CD6">
      <w:pPr>
        <w:pStyle w:val="Default"/>
      </w:pPr>
      <w:r w:rsidRPr="00CB3CD6">
        <w:t>Amendments to 2007 Penalty Notice regulations will reduce the timescales for paying a penalty notice. Parents must, from 1st September 2013, pay £60 within 21 days or £120</w:t>
      </w:r>
      <w:r w:rsidR="00A764A5">
        <w:t xml:space="preserve"> </w:t>
      </w:r>
      <w:r w:rsidRPr="00CB3CD6">
        <w:t xml:space="preserve">within 28 days. This brings attendance penalty notices in line with other types of penalty notices and allows local authorities to act faster on prosecution if the fine is not paid. </w:t>
      </w:r>
    </w:p>
    <w:p w14:paraId="34CE0A41" w14:textId="77777777" w:rsidR="00AA4EA4" w:rsidRDefault="00AA4EA4" w:rsidP="00CB3CD6">
      <w:pPr>
        <w:rPr>
          <w:rFonts w:ascii="Arial" w:hAnsi="Arial" w:cs="Arial"/>
          <w:sz w:val="24"/>
          <w:szCs w:val="24"/>
        </w:rPr>
      </w:pPr>
    </w:p>
    <w:p w14:paraId="61D04676" w14:textId="77777777" w:rsidR="00B92E1F" w:rsidRPr="00AA4EA4" w:rsidRDefault="00CB3CD6" w:rsidP="00CB3CD6">
      <w:pPr>
        <w:rPr>
          <w:rFonts w:ascii="Arial" w:hAnsi="Arial" w:cs="Arial"/>
          <w:b/>
          <w:i/>
          <w:sz w:val="24"/>
          <w:szCs w:val="24"/>
          <w:highlight w:val="yellow"/>
        </w:rPr>
      </w:pPr>
      <w:r w:rsidRPr="00AA4EA4">
        <w:rPr>
          <w:rFonts w:ascii="Arial" w:hAnsi="Arial" w:cs="Arial"/>
          <w:b/>
          <w:sz w:val="24"/>
          <w:szCs w:val="24"/>
        </w:rPr>
        <w:t>It must be noted that taking a pupil on leave during term time interrupts teaching and learning and can disrupt your child’s educational progress</w:t>
      </w:r>
      <w:r w:rsidR="00AA4EA4">
        <w:rPr>
          <w:rFonts w:ascii="Arial" w:hAnsi="Arial" w:cs="Arial"/>
          <w:b/>
          <w:sz w:val="24"/>
          <w:szCs w:val="24"/>
        </w:rPr>
        <w:t>.</w:t>
      </w:r>
    </w:p>
    <w:p w14:paraId="62EBF3C5" w14:textId="77777777" w:rsidR="00B92E1F" w:rsidRPr="00B1229A" w:rsidRDefault="00B92E1F">
      <w:pPr>
        <w:pStyle w:val="Heading1"/>
        <w:rPr>
          <w:rFonts w:ascii="Arial" w:hAnsi="Arial" w:cs="Arial"/>
          <w:szCs w:val="24"/>
        </w:rPr>
      </w:pPr>
    </w:p>
    <w:p w14:paraId="5774C30D" w14:textId="77777777" w:rsidR="00B92E1F" w:rsidRPr="00B1229A" w:rsidRDefault="00B92E1F">
      <w:pPr>
        <w:pStyle w:val="Heading1"/>
        <w:rPr>
          <w:rFonts w:ascii="Arial" w:hAnsi="Arial" w:cs="Arial"/>
          <w:i w:val="0"/>
          <w:iCs/>
          <w:szCs w:val="24"/>
        </w:rPr>
      </w:pPr>
      <w:r w:rsidRPr="00B1229A">
        <w:rPr>
          <w:rFonts w:ascii="Arial" w:hAnsi="Arial" w:cs="Arial"/>
          <w:i w:val="0"/>
          <w:iCs/>
          <w:szCs w:val="24"/>
        </w:rPr>
        <w:t>Absences for part of the day</w:t>
      </w:r>
    </w:p>
    <w:p w14:paraId="6D98A12B" w14:textId="77777777" w:rsidR="00B92E1F" w:rsidRPr="00B1229A" w:rsidRDefault="00B92E1F">
      <w:pPr>
        <w:rPr>
          <w:rFonts w:ascii="Arial" w:hAnsi="Arial" w:cs="Arial"/>
          <w:b/>
          <w:i/>
          <w:sz w:val="24"/>
          <w:szCs w:val="24"/>
          <w:u w:val="single"/>
        </w:rPr>
      </w:pPr>
    </w:p>
    <w:p w14:paraId="5F6E1A47" w14:textId="77777777" w:rsidR="00B92E1F" w:rsidRPr="00B1229A" w:rsidRDefault="00B92E1F">
      <w:pPr>
        <w:rPr>
          <w:rFonts w:ascii="Arial" w:hAnsi="Arial" w:cs="Arial"/>
          <w:bCs/>
          <w:iCs/>
          <w:sz w:val="24"/>
          <w:szCs w:val="24"/>
        </w:rPr>
      </w:pPr>
      <w:r w:rsidRPr="00B1229A">
        <w:rPr>
          <w:rFonts w:ascii="Arial" w:hAnsi="Arial" w:cs="Arial"/>
          <w:bCs/>
          <w:iCs/>
          <w:sz w:val="24"/>
          <w:szCs w:val="24"/>
        </w:rPr>
        <w:t>From time to time, pupils show symptoms of illness at school. School will contact parents and other family members if a child needs to go home. School asks parents to ensure we have up to date contact names and telephone numbers for this purpose.</w:t>
      </w:r>
    </w:p>
    <w:p w14:paraId="1A298200" w14:textId="77777777" w:rsidR="00B92E1F" w:rsidRPr="00B1229A" w:rsidRDefault="00FB2629">
      <w:pPr>
        <w:rPr>
          <w:rFonts w:ascii="Arial" w:hAnsi="Arial" w:cs="Arial"/>
          <w:bCs/>
          <w:iCs/>
          <w:sz w:val="24"/>
          <w:szCs w:val="24"/>
        </w:rPr>
      </w:pPr>
      <w:r w:rsidRPr="00B1229A">
        <w:rPr>
          <w:rFonts w:ascii="Arial" w:hAnsi="Arial" w:cs="Arial"/>
          <w:bCs/>
          <w:iCs/>
          <w:sz w:val="24"/>
          <w:szCs w:val="24"/>
        </w:rPr>
        <w:t>Parents are informed that they should not send children to school</w:t>
      </w:r>
      <w:r w:rsidR="00B92E1F" w:rsidRPr="00B1229A">
        <w:rPr>
          <w:rFonts w:ascii="Arial" w:hAnsi="Arial" w:cs="Arial"/>
          <w:bCs/>
          <w:iCs/>
          <w:sz w:val="24"/>
          <w:szCs w:val="24"/>
        </w:rPr>
        <w:t xml:space="preserve"> who seem unwell. Pupils who are ill are often very distressed and illnesses are quickly spread. </w:t>
      </w:r>
      <w:r w:rsidR="00B92E1F" w:rsidRPr="00737BF0">
        <w:rPr>
          <w:rFonts w:ascii="Arial" w:hAnsi="Arial" w:cs="Arial"/>
          <w:bCs/>
          <w:iCs/>
          <w:sz w:val="24"/>
          <w:szCs w:val="24"/>
        </w:rPr>
        <w:t>Guidelines for the return of recovering pupils are detailed in the school</w:t>
      </w:r>
      <w:r w:rsidR="00C7076D" w:rsidRPr="00737BF0">
        <w:rPr>
          <w:rFonts w:ascii="Arial" w:hAnsi="Arial" w:cs="Arial"/>
          <w:bCs/>
          <w:iCs/>
          <w:sz w:val="24"/>
          <w:szCs w:val="24"/>
        </w:rPr>
        <w:t>’s Access to Education for Primary age Pupils with Medical Needs</w:t>
      </w:r>
      <w:r w:rsidR="00B92E1F" w:rsidRPr="00737BF0">
        <w:rPr>
          <w:rFonts w:ascii="Arial" w:hAnsi="Arial" w:cs="Arial"/>
          <w:bCs/>
          <w:iCs/>
          <w:sz w:val="24"/>
          <w:szCs w:val="24"/>
        </w:rPr>
        <w:t xml:space="preserve"> policy.</w:t>
      </w:r>
    </w:p>
    <w:p w14:paraId="2946DB82" w14:textId="77777777" w:rsidR="00B92E1F" w:rsidRPr="00B1229A" w:rsidRDefault="00B92E1F">
      <w:pPr>
        <w:rPr>
          <w:rFonts w:ascii="Arial" w:hAnsi="Arial" w:cs="Arial"/>
          <w:bCs/>
          <w:iCs/>
          <w:sz w:val="24"/>
          <w:szCs w:val="24"/>
        </w:rPr>
      </w:pPr>
    </w:p>
    <w:p w14:paraId="31A34D06" w14:textId="77777777" w:rsidR="00B92E1F" w:rsidRPr="00B1229A" w:rsidRDefault="00B92E1F">
      <w:pPr>
        <w:pStyle w:val="Heading1"/>
        <w:rPr>
          <w:rFonts w:ascii="Arial" w:hAnsi="Arial" w:cs="Arial"/>
          <w:i w:val="0"/>
          <w:iCs/>
          <w:szCs w:val="24"/>
        </w:rPr>
      </w:pPr>
      <w:r w:rsidRPr="00B1229A">
        <w:rPr>
          <w:rFonts w:ascii="Arial" w:hAnsi="Arial" w:cs="Arial"/>
          <w:i w:val="0"/>
          <w:iCs/>
          <w:szCs w:val="24"/>
        </w:rPr>
        <w:t>In the event of School Closure</w:t>
      </w:r>
    </w:p>
    <w:p w14:paraId="5997CC1D" w14:textId="77777777" w:rsidR="00B92E1F" w:rsidRPr="00B1229A" w:rsidRDefault="00B92E1F">
      <w:pPr>
        <w:rPr>
          <w:rFonts w:ascii="Arial" w:hAnsi="Arial" w:cs="Arial"/>
          <w:b/>
          <w:i/>
          <w:sz w:val="24"/>
          <w:szCs w:val="24"/>
          <w:u w:val="single"/>
        </w:rPr>
      </w:pPr>
    </w:p>
    <w:p w14:paraId="42B9BF2F" w14:textId="0B8E241D" w:rsidR="00B92E1F" w:rsidRPr="00B1229A" w:rsidRDefault="00B92E1F">
      <w:pPr>
        <w:pStyle w:val="BodyText"/>
        <w:rPr>
          <w:rFonts w:ascii="Arial" w:hAnsi="Arial" w:cs="Arial"/>
          <w:b w:val="0"/>
          <w:bCs/>
          <w:i w:val="0"/>
          <w:iCs/>
          <w:szCs w:val="24"/>
        </w:rPr>
      </w:pPr>
      <w:r w:rsidRPr="00B1229A">
        <w:rPr>
          <w:rFonts w:ascii="Arial" w:hAnsi="Arial" w:cs="Arial"/>
          <w:b w:val="0"/>
          <w:bCs/>
          <w:i w:val="0"/>
          <w:iCs/>
          <w:szCs w:val="24"/>
        </w:rPr>
        <w:t xml:space="preserve">During winter months it occasionally becomes necessary to close the school due to adverse weather conditions. If this closure takes place at the start of the day it will be broadcast on </w:t>
      </w:r>
      <w:r w:rsidR="00D618B4">
        <w:rPr>
          <w:rFonts w:ascii="Arial" w:hAnsi="Arial" w:cs="Arial"/>
          <w:b w:val="0"/>
          <w:bCs/>
          <w:iCs/>
          <w:szCs w:val="24"/>
        </w:rPr>
        <w:t>local radio stations</w:t>
      </w:r>
      <w:r w:rsidRPr="00B1229A">
        <w:rPr>
          <w:rFonts w:ascii="Arial" w:hAnsi="Arial" w:cs="Arial"/>
          <w:b w:val="0"/>
          <w:bCs/>
          <w:i w:val="0"/>
          <w:iCs/>
          <w:szCs w:val="24"/>
        </w:rPr>
        <w:t xml:space="preserve">. If the weather or other conditions mean that a decision is taken to close school during the school day parents and guardians will be </w:t>
      </w:r>
      <w:r w:rsidR="00E9748C">
        <w:rPr>
          <w:rFonts w:ascii="Arial" w:hAnsi="Arial" w:cs="Arial"/>
          <w:b w:val="0"/>
          <w:bCs/>
          <w:i w:val="0"/>
          <w:iCs/>
          <w:szCs w:val="24"/>
        </w:rPr>
        <w:t xml:space="preserve">texted or </w:t>
      </w:r>
      <w:r w:rsidRPr="00B1229A">
        <w:rPr>
          <w:rFonts w:ascii="Arial" w:hAnsi="Arial" w:cs="Arial"/>
          <w:b w:val="0"/>
          <w:bCs/>
          <w:i w:val="0"/>
          <w:iCs/>
          <w:szCs w:val="24"/>
        </w:rPr>
        <w:t>telephoned and asked to collect their children as soon as possible. The school staff will remain on the premise</w:t>
      </w:r>
      <w:r w:rsidR="00FB2629" w:rsidRPr="00B1229A">
        <w:rPr>
          <w:rFonts w:ascii="Arial" w:hAnsi="Arial" w:cs="Arial"/>
          <w:b w:val="0"/>
          <w:bCs/>
          <w:i w:val="0"/>
          <w:iCs/>
          <w:szCs w:val="24"/>
        </w:rPr>
        <w:t>s</w:t>
      </w:r>
      <w:r w:rsidRPr="00B1229A">
        <w:rPr>
          <w:rFonts w:ascii="Arial" w:hAnsi="Arial" w:cs="Arial"/>
          <w:b w:val="0"/>
          <w:bCs/>
          <w:i w:val="0"/>
          <w:iCs/>
          <w:szCs w:val="24"/>
        </w:rPr>
        <w:t xml:space="preserve"> until all children have been collected.</w:t>
      </w:r>
    </w:p>
    <w:p w14:paraId="110FFD37" w14:textId="77777777" w:rsidR="00B92E1F" w:rsidRPr="00B1229A" w:rsidRDefault="00B92E1F">
      <w:pPr>
        <w:rPr>
          <w:rFonts w:ascii="Arial" w:hAnsi="Arial" w:cs="Arial"/>
          <w:bCs/>
          <w:iCs/>
          <w:sz w:val="24"/>
          <w:szCs w:val="24"/>
        </w:rPr>
      </w:pPr>
    </w:p>
    <w:p w14:paraId="6B699379" w14:textId="77777777" w:rsidR="00B92E1F" w:rsidRDefault="00B92E1F">
      <w:pPr>
        <w:rPr>
          <w:rFonts w:ascii="Arial" w:hAnsi="Arial" w:cs="Arial"/>
          <w:bCs/>
          <w:iCs/>
          <w:sz w:val="24"/>
          <w:szCs w:val="24"/>
        </w:rPr>
      </w:pPr>
    </w:p>
    <w:p w14:paraId="3FE9F23F" w14:textId="77777777" w:rsidR="00FE2FD2" w:rsidRDefault="00FE2FD2">
      <w:pPr>
        <w:rPr>
          <w:rFonts w:ascii="Arial" w:hAnsi="Arial" w:cs="Arial"/>
          <w:bCs/>
          <w:iCs/>
          <w:sz w:val="24"/>
          <w:szCs w:val="24"/>
        </w:rPr>
      </w:pPr>
    </w:p>
    <w:p w14:paraId="1F72F646" w14:textId="77777777" w:rsidR="00FE2FD2" w:rsidRDefault="00FE2FD2">
      <w:pPr>
        <w:rPr>
          <w:rFonts w:ascii="Arial" w:hAnsi="Arial" w:cs="Arial"/>
          <w:bCs/>
          <w:iCs/>
          <w:sz w:val="24"/>
          <w:szCs w:val="24"/>
        </w:rPr>
      </w:pPr>
    </w:p>
    <w:p w14:paraId="08CE6F91" w14:textId="77777777" w:rsidR="00FE2FD2" w:rsidRDefault="00FE2FD2">
      <w:pPr>
        <w:rPr>
          <w:rFonts w:ascii="Arial" w:hAnsi="Arial" w:cs="Arial"/>
          <w:bCs/>
          <w:iCs/>
          <w:sz w:val="24"/>
          <w:szCs w:val="24"/>
        </w:rPr>
      </w:pPr>
    </w:p>
    <w:p w14:paraId="61CDCEAD" w14:textId="77777777" w:rsidR="00FE2FD2" w:rsidRDefault="00FE2FD2">
      <w:pPr>
        <w:rPr>
          <w:rFonts w:ascii="Arial" w:hAnsi="Arial" w:cs="Arial"/>
          <w:bCs/>
          <w:iCs/>
          <w:sz w:val="24"/>
          <w:szCs w:val="24"/>
        </w:rPr>
      </w:pPr>
    </w:p>
    <w:p w14:paraId="6BB9E253" w14:textId="77777777" w:rsidR="00FE2FD2" w:rsidRDefault="00FE2FD2">
      <w:pPr>
        <w:rPr>
          <w:rFonts w:ascii="Arial" w:hAnsi="Arial" w:cs="Arial"/>
          <w:bCs/>
          <w:iCs/>
          <w:sz w:val="24"/>
          <w:szCs w:val="24"/>
        </w:rPr>
      </w:pPr>
    </w:p>
    <w:p w14:paraId="23DE523C" w14:textId="77777777" w:rsidR="00FE2FD2" w:rsidRDefault="00FE2FD2">
      <w:pPr>
        <w:rPr>
          <w:rFonts w:ascii="Arial" w:hAnsi="Arial" w:cs="Arial"/>
          <w:bCs/>
          <w:iCs/>
          <w:sz w:val="24"/>
          <w:szCs w:val="24"/>
        </w:rPr>
      </w:pPr>
    </w:p>
    <w:p w14:paraId="52E56223" w14:textId="77777777" w:rsidR="00FE2FD2" w:rsidRDefault="00FE2FD2">
      <w:pPr>
        <w:rPr>
          <w:rFonts w:ascii="Arial" w:hAnsi="Arial" w:cs="Arial"/>
          <w:bCs/>
          <w:iCs/>
          <w:sz w:val="24"/>
          <w:szCs w:val="24"/>
        </w:rPr>
      </w:pPr>
    </w:p>
    <w:p w14:paraId="07547A01" w14:textId="77777777" w:rsidR="00FE2FD2" w:rsidRDefault="00FE2FD2">
      <w:pPr>
        <w:rPr>
          <w:rFonts w:ascii="Arial" w:hAnsi="Arial" w:cs="Arial"/>
          <w:bCs/>
          <w:iCs/>
          <w:sz w:val="24"/>
          <w:szCs w:val="24"/>
        </w:rPr>
      </w:pPr>
    </w:p>
    <w:p w14:paraId="5043CB0F" w14:textId="77777777" w:rsidR="00FE2FD2" w:rsidRDefault="00FE2FD2">
      <w:pPr>
        <w:rPr>
          <w:rFonts w:ascii="Arial" w:hAnsi="Arial" w:cs="Arial"/>
          <w:bCs/>
          <w:iCs/>
          <w:sz w:val="24"/>
          <w:szCs w:val="24"/>
        </w:rPr>
      </w:pPr>
    </w:p>
    <w:p w14:paraId="07459315" w14:textId="77777777" w:rsidR="00FE2FD2" w:rsidRDefault="00FE2FD2">
      <w:pPr>
        <w:rPr>
          <w:rFonts w:ascii="Arial" w:hAnsi="Arial" w:cs="Arial"/>
          <w:bCs/>
          <w:iCs/>
          <w:sz w:val="24"/>
          <w:szCs w:val="24"/>
        </w:rPr>
      </w:pPr>
    </w:p>
    <w:p w14:paraId="6537F28F" w14:textId="77777777" w:rsidR="00FE2FD2" w:rsidRDefault="00FE2FD2">
      <w:pPr>
        <w:rPr>
          <w:rFonts w:ascii="Arial" w:hAnsi="Arial" w:cs="Arial"/>
          <w:bCs/>
          <w:iCs/>
          <w:sz w:val="24"/>
          <w:szCs w:val="24"/>
        </w:rPr>
      </w:pPr>
    </w:p>
    <w:p w14:paraId="6DFB9E20" w14:textId="77777777" w:rsidR="00FE2FD2" w:rsidRDefault="00FE2FD2">
      <w:pPr>
        <w:rPr>
          <w:rFonts w:ascii="Arial" w:hAnsi="Arial" w:cs="Arial"/>
          <w:bCs/>
          <w:iCs/>
          <w:sz w:val="24"/>
          <w:szCs w:val="24"/>
        </w:rPr>
      </w:pPr>
    </w:p>
    <w:p w14:paraId="70DF9E56" w14:textId="77777777" w:rsidR="00FE2FD2" w:rsidRDefault="00FE2FD2">
      <w:pPr>
        <w:rPr>
          <w:rFonts w:ascii="Arial" w:hAnsi="Arial" w:cs="Arial"/>
          <w:bCs/>
          <w:iCs/>
          <w:sz w:val="24"/>
          <w:szCs w:val="24"/>
        </w:rPr>
      </w:pPr>
    </w:p>
    <w:p w14:paraId="44E871BC" w14:textId="77777777" w:rsidR="00FE2FD2" w:rsidRDefault="00FE2FD2">
      <w:pPr>
        <w:rPr>
          <w:rFonts w:ascii="Arial" w:hAnsi="Arial" w:cs="Arial"/>
          <w:bCs/>
          <w:iCs/>
          <w:sz w:val="24"/>
          <w:szCs w:val="24"/>
        </w:rPr>
      </w:pPr>
    </w:p>
    <w:p w14:paraId="144A5D23" w14:textId="77777777" w:rsidR="00FE2FD2" w:rsidRDefault="00FE2FD2">
      <w:pPr>
        <w:rPr>
          <w:rFonts w:ascii="Arial" w:hAnsi="Arial" w:cs="Arial"/>
          <w:bCs/>
          <w:iCs/>
          <w:sz w:val="24"/>
          <w:szCs w:val="24"/>
        </w:rPr>
      </w:pPr>
    </w:p>
    <w:p w14:paraId="738610EB" w14:textId="77777777" w:rsidR="00FE2FD2" w:rsidRDefault="00FE2FD2">
      <w:pPr>
        <w:rPr>
          <w:rFonts w:ascii="Arial" w:hAnsi="Arial" w:cs="Arial"/>
          <w:bCs/>
          <w:iCs/>
          <w:sz w:val="24"/>
          <w:szCs w:val="24"/>
        </w:rPr>
      </w:pPr>
    </w:p>
    <w:p w14:paraId="637805D2" w14:textId="77777777" w:rsidR="00FE2FD2" w:rsidRDefault="00FE2FD2">
      <w:pPr>
        <w:rPr>
          <w:rFonts w:ascii="Arial" w:hAnsi="Arial" w:cs="Arial"/>
          <w:bCs/>
          <w:iCs/>
          <w:sz w:val="24"/>
          <w:szCs w:val="24"/>
        </w:rPr>
      </w:pPr>
    </w:p>
    <w:p w14:paraId="463F29E8" w14:textId="77777777" w:rsidR="00FE2FD2" w:rsidRDefault="00FE2FD2">
      <w:pPr>
        <w:rPr>
          <w:rFonts w:ascii="Arial" w:hAnsi="Arial" w:cs="Arial"/>
          <w:bCs/>
          <w:iCs/>
          <w:sz w:val="24"/>
          <w:szCs w:val="24"/>
        </w:rPr>
      </w:pPr>
    </w:p>
    <w:p w14:paraId="3B7B4B86" w14:textId="77777777" w:rsidR="00FE2FD2" w:rsidRDefault="00FE2FD2">
      <w:pPr>
        <w:rPr>
          <w:rFonts w:ascii="Arial" w:hAnsi="Arial" w:cs="Arial"/>
          <w:bCs/>
          <w:iCs/>
          <w:sz w:val="24"/>
          <w:szCs w:val="24"/>
        </w:rPr>
      </w:pPr>
    </w:p>
    <w:p w14:paraId="3A0FF5F2" w14:textId="77777777" w:rsidR="00FE2FD2" w:rsidRDefault="00FE2FD2">
      <w:pPr>
        <w:rPr>
          <w:rFonts w:ascii="Arial" w:hAnsi="Arial" w:cs="Arial"/>
          <w:bCs/>
          <w:iCs/>
          <w:sz w:val="24"/>
          <w:szCs w:val="24"/>
        </w:rPr>
      </w:pPr>
    </w:p>
    <w:p w14:paraId="5630AD66" w14:textId="77777777" w:rsidR="00FE2FD2" w:rsidRDefault="00FE2FD2">
      <w:pPr>
        <w:rPr>
          <w:rFonts w:ascii="Arial" w:hAnsi="Arial" w:cs="Arial"/>
          <w:bCs/>
          <w:iCs/>
          <w:sz w:val="24"/>
          <w:szCs w:val="24"/>
        </w:rPr>
      </w:pPr>
    </w:p>
    <w:p w14:paraId="61829076" w14:textId="77777777" w:rsidR="00FE2FD2" w:rsidRDefault="00FE2FD2">
      <w:pPr>
        <w:rPr>
          <w:rFonts w:ascii="Arial" w:hAnsi="Arial" w:cs="Arial"/>
          <w:bCs/>
          <w:iCs/>
          <w:sz w:val="24"/>
          <w:szCs w:val="24"/>
        </w:rPr>
      </w:pPr>
    </w:p>
    <w:p w14:paraId="2BA226A1" w14:textId="77777777" w:rsidR="00FE2FD2" w:rsidRDefault="00FE2FD2">
      <w:pPr>
        <w:rPr>
          <w:rFonts w:ascii="Arial" w:hAnsi="Arial" w:cs="Arial"/>
          <w:bCs/>
          <w:iCs/>
          <w:sz w:val="24"/>
          <w:szCs w:val="24"/>
        </w:rPr>
      </w:pPr>
    </w:p>
    <w:p w14:paraId="17AD93B2" w14:textId="77777777" w:rsidR="00D4006C" w:rsidRDefault="00D4006C">
      <w:pPr>
        <w:rPr>
          <w:rFonts w:ascii="Arial" w:hAnsi="Arial" w:cs="Arial"/>
          <w:bCs/>
          <w:iCs/>
          <w:sz w:val="24"/>
          <w:szCs w:val="24"/>
        </w:rPr>
      </w:pPr>
    </w:p>
    <w:p w14:paraId="0DE4B5B7" w14:textId="77777777" w:rsidR="00737BF0" w:rsidRDefault="00737BF0">
      <w:pPr>
        <w:rPr>
          <w:rFonts w:ascii="Arial" w:hAnsi="Arial" w:cs="Arial"/>
          <w:bCs/>
          <w:iCs/>
          <w:sz w:val="24"/>
          <w:szCs w:val="24"/>
        </w:rPr>
      </w:pPr>
    </w:p>
    <w:p w14:paraId="66204FF1" w14:textId="77777777" w:rsidR="00737BF0" w:rsidRDefault="00737BF0">
      <w:pPr>
        <w:rPr>
          <w:rFonts w:ascii="Arial" w:hAnsi="Arial" w:cs="Arial"/>
          <w:bCs/>
          <w:iCs/>
          <w:sz w:val="24"/>
          <w:szCs w:val="24"/>
        </w:rPr>
      </w:pPr>
    </w:p>
    <w:p w14:paraId="2DBF0D7D" w14:textId="77777777" w:rsidR="00737BF0" w:rsidRDefault="00737BF0">
      <w:pPr>
        <w:rPr>
          <w:rFonts w:ascii="Arial" w:hAnsi="Arial" w:cs="Arial"/>
          <w:bCs/>
          <w:iCs/>
          <w:sz w:val="24"/>
          <w:szCs w:val="24"/>
        </w:rPr>
      </w:pPr>
    </w:p>
    <w:p w14:paraId="6B62F1B3" w14:textId="670C293A" w:rsidR="00D4006C" w:rsidRDefault="00D4006C">
      <w:pPr>
        <w:rPr>
          <w:rFonts w:ascii="Arial" w:hAnsi="Arial" w:cs="Arial"/>
          <w:bCs/>
          <w:iCs/>
          <w:sz w:val="24"/>
          <w:szCs w:val="24"/>
        </w:rPr>
      </w:pPr>
    </w:p>
    <w:p w14:paraId="589674DA" w14:textId="77777777" w:rsidR="00D618B4" w:rsidRDefault="00D618B4">
      <w:pPr>
        <w:rPr>
          <w:rFonts w:ascii="Arial" w:hAnsi="Arial" w:cs="Arial"/>
          <w:bCs/>
          <w:iCs/>
          <w:sz w:val="24"/>
          <w:szCs w:val="24"/>
        </w:rPr>
      </w:pPr>
      <w:bookmarkStart w:id="0" w:name="_GoBack"/>
      <w:bookmarkEnd w:id="0"/>
    </w:p>
    <w:p w14:paraId="02F2C34E" w14:textId="77777777" w:rsidR="00FE2FD2" w:rsidRDefault="00FE2FD2">
      <w:pPr>
        <w:rPr>
          <w:rFonts w:ascii="Arial" w:hAnsi="Arial" w:cs="Arial"/>
          <w:bCs/>
          <w:iCs/>
          <w:sz w:val="24"/>
          <w:szCs w:val="24"/>
        </w:rPr>
      </w:pPr>
    </w:p>
    <w:p w14:paraId="680A4E5D" w14:textId="77777777" w:rsidR="00FB5871" w:rsidRDefault="00FB5871">
      <w:pPr>
        <w:rPr>
          <w:rFonts w:ascii="Arial" w:hAnsi="Arial" w:cs="Arial"/>
          <w:bCs/>
          <w:iCs/>
          <w:sz w:val="24"/>
          <w:szCs w:val="24"/>
        </w:rPr>
      </w:pPr>
    </w:p>
    <w:p w14:paraId="19219836" w14:textId="77777777" w:rsidR="00FE2FD2" w:rsidRDefault="00FE2FD2">
      <w:pPr>
        <w:rPr>
          <w:rFonts w:ascii="Arial" w:hAnsi="Arial" w:cs="Arial"/>
          <w:bCs/>
          <w:iCs/>
          <w:sz w:val="24"/>
          <w:szCs w:val="24"/>
        </w:rPr>
      </w:pPr>
    </w:p>
    <w:p w14:paraId="4E5234EE" w14:textId="77777777" w:rsidR="00FE2FD2" w:rsidRDefault="00FE2FD2">
      <w:pPr>
        <w:rPr>
          <w:rFonts w:ascii="Arial" w:hAnsi="Arial" w:cs="Arial"/>
          <w:b/>
          <w:bCs/>
          <w:iCs/>
          <w:sz w:val="24"/>
          <w:szCs w:val="24"/>
          <w:u w:val="single"/>
        </w:rPr>
      </w:pPr>
      <w:r w:rsidRPr="00FE2FD2">
        <w:rPr>
          <w:rFonts w:ascii="Arial" w:hAnsi="Arial" w:cs="Arial"/>
          <w:b/>
          <w:bCs/>
          <w:iCs/>
          <w:sz w:val="24"/>
          <w:szCs w:val="24"/>
          <w:u w:val="single"/>
        </w:rPr>
        <w:lastRenderedPageBreak/>
        <w:t>APPENDIX A</w:t>
      </w:r>
    </w:p>
    <w:p w14:paraId="2FC14AC6" w14:textId="77777777" w:rsidR="000E7486" w:rsidRPr="000E7486" w:rsidRDefault="00737BF0" w:rsidP="009922E7">
      <w:pPr>
        <w:widowControl/>
        <w:jc w:val="center"/>
        <w:rPr>
          <w:rFonts w:ascii="Arial" w:hAnsi="Arial" w:cs="Arial"/>
          <w:b/>
          <w:sz w:val="22"/>
          <w:szCs w:val="22"/>
          <w:lang w:eastAsia="en-GB"/>
        </w:rPr>
      </w:pPr>
      <w:r>
        <w:rPr>
          <w:rFonts w:ascii="Arial" w:hAnsi="Arial" w:cs="Arial"/>
          <w:b/>
          <w:sz w:val="22"/>
          <w:szCs w:val="22"/>
          <w:lang w:eastAsia="en-GB"/>
        </w:rPr>
        <w:t xml:space="preserve">Barlby Community Primary </w:t>
      </w:r>
      <w:r w:rsidR="00B507BB">
        <w:rPr>
          <w:rFonts w:ascii="Arial" w:hAnsi="Arial" w:cs="Arial"/>
          <w:b/>
          <w:sz w:val="22"/>
          <w:szCs w:val="22"/>
          <w:lang w:eastAsia="en-GB"/>
        </w:rPr>
        <w:t>School</w:t>
      </w:r>
    </w:p>
    <w:p w14:paraId="5147FB76" w14:textId="77777777" w:rsidR="000E7486" w:rsidRPr="000E7486" w:rsidRDefault="000E7486" w:rsidP="000E7486">
      <w:pPr>
        <w:widowControl/>
        <w:jc w:val="center"/>
        <w:rPr>
          <w:rFonts w:ascii="Arial" w:hAnsi="Arial" w:cs="Arial"/>
          <w:b/>
          <w:sz w:val="22"/>
          <w:szCs w:val="22"/>
          <w:lang w:eastAsia="en-GB"/>
        </w:rPr>
      </w:pPr>
      <w:r w:rsidRPr="000E7486">
        <w:rPr>
          <w:rFonts w:ascii="Arial" w:hAnsi="Arial" w:cs="Arial"/>
          <w:b/>
          <w:sz w:val="22"/>
          <w:szCs w:val="22"/>
          <w:lang w:eastAsia="en-GB"/>
        </w:rPr>
        <w:t>Policy statement – Pupils’ Punctuality and Attendance</w:t>
      </w:r>
    </w:p>
    <w:p w14:paraId="296FEF7D" w14:textId="77777777" w:rsidR="000E7486" w:rsidRPr="000E7486" w:rsidRDefault="000E7486" w:rsidP="000E7486">
      <w:pPr>
        <w:widowControl/>
        <w:jc w:val="center"/>
        <w:rPr>
          <w:rFonts w:ascii="Arial" w:hAnsi="Arial" w:cs="Arial"/>
          <w:sz w:val="22"/>
          <w:szCs w:val="22"/>
          <w:lang w:eastAsia="en-GB"/>
        </w:rPr>
      </w:pPr>
    </w:p>
    <w:p w14:paraId="79EDAA06" w14:textId="77777777" w:rsidR="000E7486" w:rsidRPr="000E7486" w:rsidRDefault="000E7486" w:rsidP="000E7486">
      <w:pPr>
        <w:widowControl/>
        <w:rPr>
          <w:rFonts w:ascii="Arial" w:hAnsi="Arial" w:cs="Arial"/>
          <w:sz w:val="22"/>
          <w:szCs w:val="22"/>
          <w:lang w:eastAsia="en-GB"/>
        </w:rPr>
      </w:pPr>
      <w:r w:rsidRPr="000E7486">
        <w:rPr>
          <w:rFonts w:ascii="Arial" w:hAnsi="Arial" w:cs="Arial"/>
          <w:sz w:val="22"/>
          <w:szCs w:val="22"/>
          <w:lang w:eastAsia="en-GB"/>
        </w:rPr>
        <w:t>(To be read in conjunction with DfE and NYCC policy statements)</w:t>
      </w:r>
    </w:p>
    <w:p w14:paraId="2574C80D" w14:textId="77777777" w:rsidR="000E7486" w:rsidRPr="000E7486" w:rsidRDefault="000E7486" w:rsidP="000E7486">
      <w:pPr>
        <w:widowControl/>
        <w:rPr>
          <w:rFonts w:ascii="Arial" w:hAnsi="Arial" w:cs="Arial"/>
          <w:b/>
          <w:sz w:val="22"/>
          <w:szCs w:val="22"/>
          <w:lang w:eastAsia="en-GB"/>
        </w:rPr>
      </w:pPr>
      <w:r w:rsidRPr="000E7486">
        <w:rPr>
          <w:rFonts w:ascii="Arial" w:hAnsi="Arial" w:cs="Arial"/>
          <w:b/>
          <w:sz w:val="22"/>
          <w:szCs w:val="22"/>
          <w:lang w:eastAsia="en-GB"/>
        </w:rPr>
        <w:t>The highest standards of attendance and punctuality are encouraged for all pupils at all times.</w:t>
      </w:r>
    </w:p>
    <w:p w14:paraId="67B09D4F" w14:textId="77777777" w:rsidR="000E7486" w:rsidRPr="000E7486" w:rsidRDefault="000E7486" w:rsidP="000E7486">
      <w:pPr>
        <w:widowControl/>
        <w:rPr>
          <w:rFonts w:ascii="Arial" w:hAnsi="Arial" w:cs="Arial"/>
          <w:b/>
          <w:sz w:val="22"/>
          <w:szCs w:val="22"/>
          <w:lang w:eastAsia="en-GB"/>
        </w:rPr>
      </w:pPr>
      <w:r w:rsidRPr="000E7486">
        <w:rPr>
          <w:rFonts w:ascii="Arial" w:hAnsi="Arial" w:cs="Arial"/>
          <w:b/>
          <w:sz w:val="22"/>
          <w:szCs w:val="22"/>
          <w:lang w:eastAsia="en-GB"/>
        </w:rPr>
        <w:t>School will endeavour to work with all parents/carers to assist them in carrying out their duties as required by the DfE.</w:t>
      </w:r>
    </w:p>
    <w:p w14:paraId="3D2238A0" w14:textId="77777777" w:rsidR="000E7486" w:rsidRPr="000E7486" w:rsidRDefault="000E7486" w:rsidP="000E7486">
      <w:pPr>
        <w:widowControl/>
        <w:rPr>
          <w:rFonts w:ascii="Arial" w:hAnsi="Arial" w:cs="Arial"/>
          <w:b/>
          <w:sz w:val="22"/>
          <w:szCs w:val="22"/>
          <w:lang w:eastAsia="en-GB"/>
        </w:rPr>
      </w:pPr>
      <w:r w:rsidRPr="000E7486">
        <w:rPr>
          <w:rFonts w:ascii="Arial" w:hAnsi="Arial" w:cs="Arial"/>
          <w:b/>
          <w:sz w:val="22"/>
          <w:szCs w:val="22"/>
          <w:lang w:eastAsia="en-GB"/>
        </w:rPr>
        <w:t xml:space="preserve">Where a child’s attendance causes concern, the following parameters and actions will be considered by the Headteacher: </w:t>
      </w:r>
    </w:p>
    <w:p w14:paraId="02323574" w14:textId="77777777" w:rsidR="000E7486" w:rsidRPr="000E7486" w:rsidRDefault="000E7486" w:rsidP="000E7486">
      <w:pPr>
        <w:widowControl/>
        <w:rPr>
          <w:rFonts w:ascii="Arial" w:hAnsi="Arial" w:cs="Arial"/>
          <w:b/>
          <w:sz w:val="22"/>
          <w:szCs w:val="22"/>
          <w:lang w:eastAsia="en-GB"/>
        </w:rPr>
      </w:pPr>
      <w:r w:rsidRPr="000E7486">
        <w:rPr>
          <w:rFonts w:ascii="Arial" w:hAnsi="Arial" w:cs="Arial"/>
          <w:b/>
          <w:sz w:val="22"/>
          <w:szCs w:val="22"/>
          <w:lang w:eastAsia="en-GB"/>
        </w:rPr>
        <w:t>(Each case will be considered individually based on circumstances)</w:t>
      </w:r>
    </w:p>
    <w:p w14:paraId="7194DBDC" w14:textId="77777777" w:rsidR="000E7486" w:rsidRPr="000E7486" w:rsidRDefault="000E7486" w:rsidP="000E7486">
      <w:pPr>
        <w:widowControl/>
        <w:rPr>
          <w:rFonts w:ascii="Arial" w:hAnsi="Arial"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898"/>
      </w:tblGrid>
      <w:tr w:rsidR="000E7486" w:rsidRPr="000E7486" w14:paraId="02888E02" w14:textId="77777777" w:rsidTr="003456D8">
        <w:tc>
          <w:tcPr>
            <w:tcW w:w="5388" w:type="dxa"/>
            <w:shd w:val="clear" w:color="auto" w:fill="auto"/>
          </w:tcPr>
          <w:p w14:paraId="5354D0B2" w14:textId="77777777" w:rsidR="000E7486" w:rsidRPr="000E7486" w:rsidRDefault="000E7486" w:rsidP="000E7486">
            <w:pPr>
              <w:widowControl/>
              <w:jc w:val="center"/>
              <w:rPr>
                <w:rFonts w:ascii="Arial" w:hAnsi="Arial" w:cs="Arial"/>
                <w:b/>
                <w:sz w:val="22"/>
                <w:szCs w:val="22"/>
                <w:lang w:eastAsia="en-GB"/>
              </w:rPr>
            </w:pPr>
            <w:r w:rsidRPr="000E7486">
              <w:rPr>
                <w:rFonts w:ascii="Arial" w:hAnsi="Arial" w:cs="Arial"/>
                <w:b/>
                <w:sz w:val="22"/>
                <w:szCs w:val="22"/>
                <w:lang w:eastAsia="en-GB"/>
              </w:rPr>
              <w:t>Cause for concern</w:t>
            </w:r>
          </w:p>
        </w:tc>
        <w:tc>
          <w:tcPr>
            <w:tcW w:w="5388" w:type="dxa"/>
            <w:shd w:val="clear" w:color="auto" w:fill="auto"/>
          </w:tcPr>
          <w:p w14:paraId="3920428D" w14:textId="77777777" w:rsidR="000E7486" w:rsidRPr="000E7486" w:rsidRDefault="000E7486" w:rsidP="000E7486">
            <w:pPr>
              <w:widowControl/>
              <w:jc w:val="center"/>
              <w:rPr>
                <w:rFonts w:ascii="Arial" w:hAnsi="Arial" w:cs="Arial"/>
                <w:b/>
                <w:sz w:val="22"/>
                <w:szCs w:val="22"/>
                <w:lang w:eastAsia="en-GB"/>
              </w:rPr>
            </w:pPr>
            <w:r w:rsidRPr="000E7486">
              <w:rPr>
                <w:rFonts w:ascii="Arial" w:hAnsi="Arial" w:cs="Arial"/>
                <w:b/>
                <w:sz w:val="22"/>
                <w:szCs w:val="22"/>
                <w:lang w:eastAsia="en-GB"/>
              </w:rPr>
              <w:t>Action(s) to be considered</w:t>
            </w:r>
          </w:p>
        </w:tc>
      </w:tr>
      <w:tr w:rsidR="000E7486" w:rsidRPr="000E7486" w14:paraId="221EE00B" w14:textId="77777777" w:rsidTr="003456D8">
        <w:tc>
          <w:tcPr>
            <w:tcW w:w="5388" w:type="dxa"/>
            <w:shd w:val="clear" w:color="auto" w:fill="auto"/>
          </w:tcPr>
          <w:p w14:paraId="53AEF9DA" w14:textId="77777777" w:rsidR="000E7486" w:rsidRPr="000E7486" w:rsidRDefault="000E7486" w:rsidP="000E7486">
            <w:pPr>
              <w:widowControl/>
              <w:rPr>
                <w:rFonts w:ascii="Arial" w:hAnsi="Arial" w:cs="Arial"/>
                <w:sz w:val="22"/>
                <w:szCs w:val="22"/>
                <w:lang w:eastAsia="en-GB"/>
              </w:rPr>
            </w:pPr>
            <w:r w:rsidRPr="000E7486">
              <w:rPr>
                <w:rFonts w:ascii="Arial" w:hAnsi="Arial" w:cs="Arial"/>
                <w:sz w:val="22"/>
                <w:szCs w:val="22"/>
                <w:lang w:eastAsia="en-GB"/>
              </w:rPr>
              <w:t xml:space="preserve">95% attendance or below at any point within an academic year </w:t>
            </w:r>
          </w:p>
        </w:tc>
        <w:tc>
          <w:tcPr>
            <w:tcW w:w="5388" w:type="dxa"/>
            <w:shd w:val="clear" w:color="auto" w:fill="auto"/>
          </w:tcPr>
          <w:p w14:paraId="74ADB255" w14:textId="77777777" w:rsidR="000E7486" w:rsidRPr="000E7486" w:rsidRDefault="000E7486" w:rsidP="000E7486">
            <w:pPr>
              <w:widowControl/>
              <w:numPr>
                <w:ilvl w:val="0"/>
                <w:numId w:val="12"/>
              </w:numPr>
              <w:rPr>
                <w:rFonts w:ascii="Arial" w:hAnsi="Arial" w:cs="Arial"/>
                <w:sz w:val="22"/>
                <w:szCs w:val="22"/>
                <w:lang w:eastAsia="en-GB"/>
              </w:rPr>
            </w:pPr>
            <w:r w:rsidRPr="000E7486">
              <w:rPr>
                <w:rFonts w:ascii="Arial" w:hAnsi="Arial" w:cs="Arial"/>
                <w:sz w:val="22"/>
                <w:szCs w:val="22"/>
                <w:lang w:eastAsia="en-GB"/>
              </w:rPr>
              <w:t>Attendance will be monitored by the School and attendance history considered</w:t>
            </w:r>
          </w:p>
          <w:p w14:paraId="7B418AEB" w14:textId="77777777" w:rsidR="000E7486" w:rsidRPr="000E7486" w:rsidRDefault="000E7486" w:rsidP="000E7486">
            <w:pPr>
              <w:widowControl/>
              <w:numPr>
                <w:ilvl w:val="0"/>
                <w:numId w:val="12"/>
              </w:numPr>
              <w:rPr>
                <w:rFonts w:ascii="Arial" w:hAnsi="Arial" w:cs="Arial"/>
                <w:sz w:val="22"/>
                <w:szCs w:val="22"/>
                <w:lang w:eastAsia="en-GB"/>
              </w:rPr>
            </w:pPr>
            <w:r w:rsidRPr="000E7486">
              <w:rPr>
                <w:rFonts w:ascii="Arial" w:hAnsi="Arial" w:cs="Arial"/>
                <w:sz w:val="22"/>
                <w:szCs w:val="22"/>
                <w:lang w:eastAsia="en-GB"/>
              </w:rPr>
              <w:t>Contact with parents/carers if deemed necessary</w:t>
            </w:r>
          </w:p>
        </w:tc>
      </w:tr>
      <w:tr w:rsidR="000E7486" w:rsidRPr="000E7486" w14:paraId="068C827F" w14:textId="77777777" w:rsidTr="003456D8">
        <w:tc>
          <w:tcPr>
            <w:tcW w:w="5388" w:type="dxa"/>
            <w:shd w:val="clear" w:color="auto" w:fill="auto"/>
          </w:tcPr>
          <w:p w14:paraId="19973CA6" w14:textId="77777777" w:rsidR="000E7486" w:rsidRPr="000E7486" w:rsidRDefault="000E7486" w:rsidP="000E7486">
            <w:pPr>
              <w:widowControl/>
              <w:rPr>
                <w:rFonts w:ascii="Arial" w:hAnsi="Arial" w:cs="Arial"/>
                <w:sz w:val="22"/>
                <w:szCs w:val="22"/>
                <w:lang w:eastAsia="en-GB"/>
              </w:rPr>
            </w:pPr>
            <w:r w:rsidRPr="000E7486">
              <w:rPr>
                <w:rFonts w:ascii="Arial" w:hAnsi="Arial" w:cs="Arial"/>
                <w:sz w:val="22"/>
                <w:szCs w:val="22"/>
                <w:lang w:eastAsia="en-GB"/>
              </w:rPr>
              <w:t>90% attendance or below at any point within an academic year</w:t>
            </w:r>
          </w:p>
        </w:tc>
        <w:tc>
          <w:tcPr>
            <w:tcW w:w="5388" w:type="dxa"/>
            <w:shd w:val="clear" w:color="auto" w:fill="auto"/>
          </w:tcPr>
          <w:p w14:paraId="404E07E6" w14:textId="77777777" w:rsidR="000E7486" w:rsidRPr="000E7486" w:rsidRDefault="000E7486" w:rsidP="000E7486">
            <w:pPr>
              <w:widowControl/>
              <w:numPr>
                <w:ilvl w:val="0"/>
                <w:numId w:val="11"/>
              </w:numPr>
              <w:rPr>
                <w:rFonts w:ascii="Arial" w:hAnsi="Arial" w:cs="Arial"/>
                <w:sz w:val="22"/>
                <w:szCs w:val="22"/>
                <w:lang w:eastAsia="en-GB"/>
              </w:rPr>
            </w:pPr>
            <w:r w:rsidRPr="000E7486">
              <w:rPr>
                <w:rFonts w:ascii="Arial" w:hAnsi="Arial" w:cs="Arial"/>
                <w:sz w:val="22"/>
                <w:szCs w:val="22"/>
                <w:lang w:eastAsia="en-GB"/>
              </w:rPr>
              <w:t>Letter to parents/carers asking them to work with school P</w:t>
            </w:r>
            <w:r w:rsidR="00FB5871">
              <w:rPr>
                <w:rFonts w:ascii="Arial" w:hAnsi="Arial" w:cs="Arial"/>
                <w:sz w:val="22"/>
                <w:szCs w:val="22"/>
                <w:lang w:eastAsia="en-GB"/>
              </w:rPr>
              <w:t xml:space="preserve">arent </w:t>
            </w:r>
            <w:r w:rsidRPr="000E7486">
              <w:rPr>
                <w:rFonts w:ascii="Arial" w:hAnsi="Arial" w:cs="Arial"/>
                <w:sz w:val="22"/>
                <w:szCs w:val="22"/>
                <w:lang w:eastAsia="en-GB"/>
              </w:rPr>
              <w:t>S</w:t>
            </w:r>
            <w:r w:rsidR="00FB5871">
              <w:rPr>
                <w:rFonts w:ascii="Arial" w:hAnsi="Arial" w:cs="Arial"/>
                <w:sz w:val="22"/>
                <w:szCs w:val="22"/>
                <w:lang w:eastAsia="en-GB"/>
              </w:rPr>
              <w:t>upport Worker</w:t>
            </w:r>
            <w:r w:rsidRPr="000E7486">
              <w:rPr>
                <w:rFonts w:ascii="Arial" w:hAnsi="Arial" w:cs="Arial"/>
                <w:sz w:val="22"/>
                <w:szCs w:val="22"/>
                <w:lang w:eastAsia="en-GB"/>
              </w:rPr>
              <w:t xml:space="preserve"> to improve attendance</w:t>
            </w:r>
          </w:p>
          <w:p w14:paraId="22CAB3A2" w14:textId="77777777" w:rsidR="000E7486" w:rsidRPr="000E7486" w:rsidRDefault="000E7486" w:rsidP="000E7486">
            <w:pPr>
              <w:widowControl/>
              <w:numPr>
                <w:ilvl w:val="0"/>
                <w:numId w:val="11"/>
              </w:numPr>
              <w:rPr>
                <w:rFonts w:ascii="Arial" w:hAnsi="Arial" w:cs="Arial"/>
                <w:sz w:val="22"/>
                <w:szCs w:val="22"/>
                <w:lang w:eastAsia="en-GB"/>
              </w:rPr>
            </w:pPr>
            <w:r w:rsidRPr="000E7486">
              <w:rPr>
                <w:rFonts w:ascii="Arial" w:hAnsi="Arial" w:cs="Arial"/>
                <w:sz w:val="22"/>
                <w:szCs w:val="22"/>
                <w:lang w:eastAsia="en-GB"/>
              </w:rPr>
              <w:t>Discussion with parents/carers to develop a plan of action</w:t>
            </w:r>
          </w:p>
        </w:tc>
      </w:tr>
      <w:tr w:rsidR="000E7486" w:rsidRPr="000E7486" w14:paraId="638CF368" w14:textId="77777777" w:rsidTr="003456D8">
        <w:tc>
          <w:tcPr>
            <w:tcW w:w="5388" w:type="dxa"/>
            <w:shd w:val="clear" w:color="auto" w:fill="auto"/>
          </w:tcPr>
          <w:p w14:paraId="193035D9" w14:textId="77777777" w:rsidR="000E7486" w:rsidRPr="000E7486" w:rsidRDefault="000E7486" w:rsidP="000E7486">
            <w:pPr>
              <w:widowControl/>
              <w:rPr>
                <w:rFonts w:ascii="Arial" w:hAnsi="Arial" w:cs="Arial"/>
                <w:sz w:val="22"/>
                <w:szCs w:val="22"/>
                <w:lang w:eastAsia="en-GB"/>
              </w:rPr>
            </w:pPr>
            <w:r w:rsidRPr="000E7486">
              <w:rPr>
                <w:rFonts w:ascii="Arial" w:hAnsi="Arial" w:cs="Arial"/>
                <w:sz w:val="22"/>
                <w:szCs w:val="22"/>
                <w:lang w:eastAsia="en-GB"/>
              </w:rPr>
              <w:t>85% attendance or below at any point within an academic year</w:t>
            </w:r>
          </w:p>
        </w:tc>
        <w:tc>
          <w:tcPr>
            <w:tcW w:w="5388" w:type="dxa"/>
            <w:shd w:val="clear" w:color="auto" w:fill="auto"/>
          </w:tcPr>
          <w:p w14:paraId="383744B7" w14:textId="77777777" w:rsidR="000E7486" w:rsidRPr="000E7486" w:rsidRDefault="000E7486" w:rsidP="000E7486">
            <w:pPr>
              <w:widowControl/>
              <w:numPr>
                <w:ilvl w:val="0"/>
                <w:numId w:val="15"/>
              </w:numPr>
              <w:tabs>
                <w:tab w:val="num" w:pos="732"/>
              </w:tabs>
              <w:ind w:left="732"/>
              <w:rPr>
                <w:rFonts w:ascii="Arial" w:hAnsi="Arial" w:cs="Arial"/>
                <w:sz w:val="22"/>
                <w:szCs w:val="22"/>
                <w:lang w:eastAsia="en-GB"/>
              </w:rPr>
            </w:pPr>
            <w:r w:rsidRPr="000E7486">
              <w:rPr>
                <w:rFonts w:ascii="Arial" w:hAnsi="Arial" w:cs="Arial"/>
                <w:sz w:val="22"/>
                <w:szCs w:val="22"/>
                <w:lang w:eastAsia="en-GB"/>
              </w:rPr>
              <w:t>Discussion with E</w:t>
            </w:r>
            <w:r w:rsidR="00FB5871">
              <w:rPr>
                <w:rFonts w:ascii="Arial" w:hAnsi="Arial" w:cs="Arial"/>
                <w:sz w:val="22"/>
                <w:szCs w:val="22"/>
                <w:lang w:eastAsia="en-GB"/>
              </w:rPr>
              <w:t xml:space="preserve">ducational </w:t>
            </w:r>
            <w:r w:rsidR="00FB5871" w:rsidRPr="000E7486">
              <w:rPr>
                <w:rFonts w:ascii="Arial" w:hAnsi="Arial" w:cs="Arial"/>
                <w:sz w:val="22"/>
                <w:szCs w:val="22"/>
                <w:lang w:eastAsia="en-GB"/>
              </w:rPr>
              <w:t>S</w:t>
            </w:r>
            <w:r w:rsidR="00FB5871">
              <w:rPr>
                <w:rFonts w:ascii="Arial" w:hAnsi="Arial" w:cs="Arial"/>
                <w:sz w:val="22"/>
                <w:szCs w:val="22"/>
                <w:lang w:eastAsia="en-GB"/>
              </w:rPr>
              <w:t xml:space="preserve">ocial </w:t>
            </w:r>
            <w:r w:rsidRPr="000E7486">
              <w:rPr>
                <w:rFonts w:ascii="Arial" w:hAnsi="Arial" w:cs="Arial"/>
                <w:sz w:val="22"/>
                <w:szCs w:val="22"/>
                <w:lang w:eastAsia="en-GB"/>
              </w:rPr>
              <w:t>W</w:t>
            </w:r>
            <w:r w:rsidR="00FB5871">
              <w:rPr>
                <w:rFonts w:ascii="Arial" w:hAnsi="Arial" w:cs="Arial"/>
                <w:sz w:val="22"/>
                <w:szCs w:val="22"/>
                <w:lang w:eastAsia="en-GB"/>
              </w:rPr>
              <w:t>orker</w:t>
            </w:r>
            <w:r w:rsidRPr="000E7486">
              <w:rPr>
                <w:rFonts w:ascii="Arial" w:hAnsi="Arial" w:cs="Arial"/>
                <w:sz w:val="22"/>
                <w:szCs w:val="22"/>
                <w:lang w:eastAsia="en-GB"/>
              </w:rPr>
              <w:t xml:space="preserve"> service re possible referral for consideration within NYCC policy and practice guidance</w:t>
            </w:r>
          </w:p>
        </w:tc>
      </w:tr>
      <w:tr w:rsidR="000E7486" w:rsidRPr="000E7486" w14:paraId="1519A5D9" w14:textId="77777777" w:rsidTr="003456D8">
        <w:tc>
          <w:tcPr>
            <w:tcW w:w="5388" w:type="dxa"/>
            <w:shd w:val="clear" w:color="auto" w:fill="auto"/>
          </w:tcPr>
          <w:p w14:paraId="16F13969" w14:textId="77777777" w:rsidR="000E7486" w:rsidRPr="000E7486" w:rsidRDefault="000E7486" w:rsidP="000E7486">
            <w:pPr>
              <w:widowControl/>
              <w:rPr>
                <w:rFonts w:ascii="Arial" w:hAnsi="Arial" w:cs="Arial"/>
                <w:sz w:val="22"/>
                <w:szCs w:val="22"/>
                <w:lang w:eastAsia="en-GB"/>
              </w:rPr>
            </w:pPr>
            <w:r w:rsidRPr="000E7486">
              <w:rPr>
                <w:rFonts w:ascii="Arial" w:hAnsi="Arial" w:cs="Arial"/>
                <w:sz w:val="22"/>
                <w:szCs w:val="22"/>
                <w:lang w:eastAsia="en-GB"/>
              </w:rPr>
              <w:t>Repeated incidences of illness-related absence</w:t>
            </w:r>
          </w:p>
        </w:tc>
        <w:tc>
          <w:tcPr>
            <w:tcW w:w="5388" w:type="dxa"/>
            <w:shd w:val="clear" w:color="auto" w:fill="auto"/>
          </w:tcPr>
          <w:p w14:paraId="3344C9C9" w14:textId="77777777" w:rsidR="000E7486" w:rsidRPr="000E7486" w:rsidRDefault="000E7486" w:rsidP="000E7486">
            <w:pPr>
              <w:widowControl/>
              <w:numPr>
                <w:ilvl w:val="0"/>
                <w:numId w:val="11"/>
              </w:numPr>
              <w:rPr>
                <w:rFonts w:ascii="Arial" w:hAnsi="Arial" w:cs="Arial"/>
                <w:sz w:val="22"/>
                <w:szCs w:val="22"/>
                <w:lang w:eastAsia="en-GB"/>
              </w:rPr>
            </w:pPr>
            <w:r w:rsidRPr="000E7486">
              <w:rPr>
                <w:rFonts w:ascii="Arial" w:hAnsi="Arial" w:cs="Arial"/>
                <w:sz w:val="22"/>
                <w:szCs w:val="22"/>
                <w:lang w:eastAsia="en-GB"/>
              </w:rPr>
              <w:t>Discussion with parents/carers</w:t>
            </w:r>
          </w:p>
          <w:p w14:paraId="757E9BB0" w14:textId="77777777" w:rsidR="000E7486" w:rsidRPr="000E7486" w:rsidRDefault="000E7486" w:rsidP="000E7486">
            <w:pPr>
              <w:widowControl/>
              <w:numPr>
                <w:ilvl w:val="0"/>
                <w:numId w:val="11"/>
              </w:numPr>
              <w:rPr>
                <w:rFonts w:ascii="Arial" w:hAnsi="Arial" w:cs="Arial"/>
                <w:sz w:val="22"/>
                <w:szCs w:val="22"/>
                <w:lang w:eastAsia="en-GB"/>
              </w:rPr>
            </w:pPr>
            <w:r w:rsidRPr="000E7486">
              <w:rPr>
                <w:rFonts w:ascii="Arial" w:hAnsi="Arial" w:cs="Arial"/>
                <w:sz w:val="22"/>
                <w:szCs w:val="22"/>
                <w:lang w:eastAsia="en-GB"/>
              </w:rPr>
              <w:t>Referral to school nurse</w:t>
            </w:r>
          </w:p>
          <w:p w14:paraId="5F30EE34" w14:textId="77777777" w:rsidR="000E7486" w:rsidRPr="000E7486" w:rsidRDefault="000E7486" w:rsidP="000E7486">
            <w:pPr>
              <w:widowControl/>
              <w:numPr>
                <w:ilvl w:val="0"/>
                <w:numId w:val="11"/>
              </w:numPr>
              <w:rPr>
                <w:rFonts w:ascii="Arial" w:hAnsi="Arial" w:cs="Arial"/>
                <w:sz w:val="22"/>
                <w:szCs w:val="22"/>
                <w:lang w:eastAsia="en-GB"/>
              </w:rPr>
            </w:pPr>
            <w:r w:rsidRPr="000E7486">
              <w:rPr>
                <w:rFonts w:ascii="Arial" w:hAnsi="Arial" w:cs="Arial"/>
                <w:sz w:val="22"/>
                <w:szCs w:val="22"/>
                <w:lang w:eastAsia="en-GB"/>
              </w:rPr>
              <w:t>Request that parents/carers provide proof of doctor’s involvement (appointment card with child’s name on / letter / copy of prescription etc)</w:t>
            </w:r>
          </w:p>
          <w:p w14:paraId="563514FA" w14:textId="77777777" w:rsidR="000E7486" w:rsidRPr="000E7486" w:rsidRDefault="000E7486" w:rsidP="000E7486">
            <w:pPr>
              <w:widowControl/>
              <w:numPr>
                <w:ilvl w:val="0"/>
                <w:numId w:val="11"/>
              </w:numPr>
              <w:rPr>
                <w:rFonts w:ascii="Arial" w:hAnsi="Arial" w:cs="Arial"/>
                <w:sz w:val="22"/>
                <w:szCs w:val="22"/>
                <w:lang w:eastAsia="en-GB"/>
              </w:rPr>
            </w:pPr>
            <w:r w:rsidRPr="000E7486">
              <w:rPr>
                <w:rFonts w:ascii="Arial" w:hAnsi="Arial" w:cs="Arial"/>
                <w:sz w:val="22"/>
                <w:szCs w:val="22"/>
                <w:lang w:eastAsia="en-GB"/>
              </w:rPr>
              <w:t>Work for the pupil might be sent home to be completed</w:t>
            </w:r>
          </w:p>
        </w:tc>
      </w:tr>
      <w:tr w:rsidR="000E7486" w:rsidRPr="000E7486" w14:paraId="282683B3" w14:textId="77777777" w:rsidTr="003456D8">
        <w:tc>
          <w:tcPr>
            <w:tcW w:w="5388" w:type="dxa"/>
            <w:shd w:val="clear" w:color="auto" w:fill="auto"/>
          </w:tcPr>
          <w:p w14:paraId="1C58D760" w14:textId="77777777" w:rsidR="000E7486" w:rsidRPr="000E7486" w:rsidRDefault="000E7486" w:rsidP="00A00DD6">
            <w:pPr>
              <w:widowControl/>
              <w:rPr>
                <w:rFonts w:ascii="Arial" w:hAnsi="Arial" w:cs="Arial"/>
                <w:sz w:val="22"/>
                <w:szCs w:val="22"/>
                <w:lang w:eastAsia="en-GB"/>
              </w:rPr>
            </w:pPr>
            <w:r w:rsidRPr="000E7486">
              <w:rPr>
                <w:rFonts w:ascii="Arial" w:hAnsi="Arial" w:cs="Arial"/>
                <w:sz w:val="22"/>
                <w:szCs w:val="22"/>
                <w:lang w:eastAsia="en-GB"/>
              </w:rPr>
              <w:t>Repea</w:t>
            </w:r>
            <w:r w:rsidR="00654179">
              <w:rPr>
                <w:rFonts w:ascii="Arial" w:hAnsi="Arial" w:cs="Arial"/>
                <w:sz w:val="22"/>
                <w:szCs w:val="22"/>
                <w:lang w:eastAsia="en-GB"/>
              </w:rPr>
              <w:t>ted arrival at school after 9:05</w:t>
            </w:r>
            <w:r w:rsidRPr="000E7486">
              <w:rPr>
                <w:rFonts w:ascii="Arial" w:hAnsi="Arial" w:cs="Arial"/>
                <w:sz w:val="22"/>
                <w:szCs w:val="22"/>
                <w:lang w:eastAsia="en-GB"/>
              </w:rPr>
              <w:t>am</w:t>
            </w:r>
          </w:p>
        </w:tc>
        <w:tc>
          <w:tcPr>
            <w:tcW w:w="5388" w:type="dxa"/>
            <w:shd w:val="clear" w:color="auto" w:fill="auto"/>
          </w:tcPr>
          <w:p w14:paraId="4EE163BE" w14:textId="77777777" w:rsidR="000E7486" w:rsidRPr="000E7486" w:rsidRDefault="000E7486" w:rsidP="000E7486">
            <w:pPr>
              <w:widowControl/>
              <w:rPr>
                <w:rFonts w:ascii="Arial" w:hAnsi="Arial" w:cs="Arial"/>
                <w:sz w:val="22"/>
                <w:szCs w:val="22"/>
                <w:lang w:eastAsia="en-GB"/>
              </w:rPr>
            </w:pPr>
            <w:r w:rsidRPr="000E7486">
              <w:rPr>
                <w:rFonts w:ascii="Arial" w:hAnsi="Arial" w:cs="Arial"/>
                <w:sz w:val="22"/>
                <w:szCs w:val="22"/>
                <w:lang w:eastAsia="en-GB"/>
              </w:rPr>
              <w:t>This will be marked in the class register as a LATE.</w:t>
            </w:r>
          </w:p>
          <w:p w14:paraId="0E02DFD4" w14:textId="77777777" w:rsidR="000E7486" w:rsidRPr="000E7486" w:rsidRDefault="000E7486" w:rsidP="000E7486">
            <w:pPr>
              <w:widowControl/>
              <w:numPr>
                <w:ilvl w:val="0"/>
                <w:numId w:val="13"/>
              </w:numPr>
              <w:rPr>
                <w:rFonts w:ascii="Arial" w:hAnsi="Arial" w:cs="Arial"/>
                <w:sz w:val="22"/>
                <w:szCs w:val="22"/>
                <w:lang w:eastAsia="en-GB"/>
              </w:rPr>
            </w:pPr>
            <w:r w:rsidRPr="000E7486">
              <w:rPr>
                <w:rFonts w:ascii="Arial" w:hAnsi="Arial" w:cs="Arial"/>
                <w:sz w:val="22"/>
                <w:szCs w:val="22"/>
                <w:lang w:eastAsia="en-GB"/>
              </w:rPr>
              <w:t>Letter to parents/carers requesting that the matter is addressed and offering support</w:t>
            </w:r>
          </w:p>
          <w:p w14:paraId="0855D9BC" w14:textId="77777777" w:rsidR="000E7486" w:rsidRPr="000E7486" w:rsidRDefault="000E7486" w:rsidP="000E7486">
            <w:pPr>
              <w:widowControl/>
              <w:numPr>
                <w:ilvl w:val="0"/>
                <w:numId w:val="13"/>
              </w:numPr>
              <w:rPr>
                <w:rFonts w:ascii="Arial" w:hAnsi="Arial" w:cs="Arial"/>
                <w:sz w:val="22"/>
                <w:szCs w:val="22"/>
                <w:lang w:eastAsia="en-GB"/>
              </w:rPr>
            </w:pPr>
            <w:r w:rsidRPr="000E7486">
              <w:rPr>
                <w:rFonts w:ascii="Arial" w:hAnsi="Arial" w:cs="Arial"/>
                <w:sz w:val="22"/>
                <w:szCs w:val="22"/>
                <w:lang w:eastAsia="en-GB"/>
              </w:rPr>
              <w:t xml:space="preserve">An action plan to be established </w:t>
            </w:r>
          </w:p>
          <w:p w14:paraId="509B92D1" w14:textId="77777777" w:rsidR="000E7486" w:rsidRPr="000E7486" w:rsidRDefault="000E7486" w:rsidP="000E7486">
            <w:pPr>
              <w:widowControl/>
              <w:numPr>
                <w:ilvl w:val="0"/>
                <w:numId w:val="13"/>
              </w:numPr>
              <w:rPr>
                <w:rFonts w:ascii="Arial" w:hAnsi="Arial" w:cs="Arial"/>
                <w:sz w:val="22"/>
                <w:szCs w:val="22"/>
                <w:lang w:eastAsia="en-GB"/>
              </w:rPr>
            </w:pPr>
            <w:r w:rsidRPr="000E7486">
              <w:rPr>
                <w:rFonts w:ascii="Arial" w:hAnsi="Arial" w:cs="Arial"/>
                <w:sz w:val="22"/>
                <w:szCs w:val="22"/>
                <w:lang w:eastAsia="en-GB"/>
              </w:rPr>
              <w:t xml:space="preserve">Consideration of request from outside agencies through the Common Assessment Framework </w:t>
            </w:r>
          </w:p>
        </w:tc>
      </w:tr>
      <w:tr w:rsidR="000E7486" w:rsidRPr="000E7486" w14:paraId="21401923" w14:textId="77777777" w:rsidTr="003456D8">
        <w:tc>
          <w:tcPr>
            <w:tcW w:w="5388" w:type="dxa"/>
            <w:shd w:val="clear" w:color="auto" w:fill="auto"/>
          </w:tcPr>
          <w:p w14:paraId="4C1FE979" w14:textId="77777777" w:rsidR="000E7486" w:rsidRPr="000E7486" w:rsidRDefault="000E7486" w:rsidP="000E7486">
            <w:pPr>
              <w:widowControl/>
              <w:rPr>
                <w:rFonts w:ascii="Arial" w:hAnsi="Arial" w:cs="Arial"/>
                <w:sz w:val="22"/>
                <w:szCs w:val="22"/>
                <w:lang w:eastAsia="en-GB"/>
              </w:rPr>
            </w:pPr>
            <w:r w:rsidRPr="000E7486">
              <w:rPr>
                <w:rFonts w:ascii="Arial" w:hAnsi="Arial" w:cs="Arial"/>
                <w:sz w:val="22"/>
                <w:szCs w:val="22"/>
                <w:lang w:eastAsia="en-GB"/>
              </w:rPr>
              <w:t>Repea</w:t>
            </w:r>
            <w:r w:rsidR="00654179">
              <w:rPr>
                <w:rFonts w:ascii="Arial" w:hAnsi="Arial" w:cs="Arial"/>
                <w:sz w:val="22"/>
                <w:szCs w:val="22"/>
                <w:lang w:eastAsia="en-GB"/>
              </w:rPr>
              <w:t>ted arrival at school after 9.30</w:t>
            </w:r>
            <w:r w:rsidRPr="000E7486">
              <w:rPr>
                <w:rFonts w:ascii="Arial" w:hAnsi="Arial" w:cs="Arial"/>
                <w:sz w:val="22"/>
                <w:szCs w:val="22"/>
                <w:lang w:eastAsia="en-GB"/>
              </w:rPr>
              <w:t>am</w:t>
            </w:r>
          </w:p>
        </w:tc>
        <w:tc>
          <w:tcPr>
            <w:tcW w:w="5388" w:type="dxa"/>
            <w:shd w:val="clear" w:color="auto" w:fill="auto"/>
          </w:tcPr>
          <w:p w14:paraId="2E21EA18" w14:textId="77777777" w:rsidR="000E7486" w:rsidRPr="000E7486" w:rsidRDefault="000E7486" w:rsidP="000E7486">
            <w:pPr>
              <w:widowControl/>
              <w:rPr>
                <w:rFonts w:ascii="Arial" w:hAnsi="Arial" w:cs="Arial"/>
                <w:sz w:val="22"/>
                <w:szCs w:val="22"/>
                <w:lang w:eastAsia="en-GB"/>
              </w:rPr>
            </w:pPr>
            <w:r w:rsidRPr="000E7486">
              <w:rPr>
                <w:rFonts w:ascii="Arial" w:hAnsi="Arial" w:cs="Arial"/>
                <w:sz w:val="22"/>
                <w:szCs w:val="22"/>
                <w:lang w:eastAsia="en-GB"/>
              </w:rPr>
              <w:t>This will be mar</w:t>
            </w:r>
            <w:r w:rsidR="00FB5871">
              <w:rPr>
                <w:rFonts w:ascii="Arial" w:hAnsi="Arial" w:cs="Arial"/>
                <w:sz w:val="22"/>
                <w:szCs w:val="22"/>
                <w:lang w:eastAsia="en-GB"/>
              </w:rPr>
              <w:t xml:space="preserve">ked in the class register as U (late after registers have closed) </w:t>
            </w:r>
            <w:r w:rsidRPr="000E7486">
              <w:rPr>
                <w:rFonts w:ascii="Arial" w:hAnsi="Arial" w:cs="Arial"/>
                <w:sz w:val="22"/>
                <w:szCs w:val="22"/>
                <w:lang w:eastAsia="en-GB"/>
              </w:rPr>
              <w:t>for the session.</w:t>
            </w:r>
          </w:p>
          <w:p w14:paraId="4D4CDBD4" w14:textId="77777777" w:rsidR="000E7486" w:rsidRPr="000E7486" w:rsidRDefault="000E7486" w:rsidP="000E7486">
            <w:pPr>
              <w:widowControl/>
              <w:numPr>
                <w:ilvl w:val="0"/>
                <w:numId w:val="13"/>
              </w:numPr>
              <w:rPr>
                <w:rFonts w:ascii="Arial" w:hAnsi="Arial" w:cs="Arial"/>
                <w:sz w:val="22"/>
                <w:szCs w:val="22"/>
                <w:lang w:eastAsia="en-GB"/>
              </w:rPr>
            </w:pPr>
            <w:r w:rsidRPr="000E7486">
              <w:rPr>
                <w:rFonts w:ascii="Arial" w:hAnsi="Arial" w:cs="Arial"/>
                <w:sz w:val="22"/>
                <w:szCs w:val="22"/>
                <w:lang w:eastAsia="en-GB"/>
              </w:rPr>
              <w:t xml:space="preserve">An action plan to be established </w:t>
            </w:r>
          </w:p>
          <w:p w14:paraId="777766D0" w14:textId="77777777" w:rsidR="000E7486" w:rsidRPr="000E7486" w:rsidRDefault="000E7486" w:rsidP="000E7486">
            <w:pPr>
              <w:widowControl/>
              <w:numPr>
                <w:ilvl w:val="0"/>
                <w:numId w:val="14"/>
              </w:numPr>
              <w:rPr>
                <w:rFonts w:ascii="Arial" w:hAnsi="Arial" w:cs="Arial"/>
                <w:sz w:val="22"/>
                <w:szCs w:val="22"/>
                <w:lang w:eastAsia="en-GB"/>
              </w:rPr>
            </w:pPr>
            <w:r w:rsidRPr="000E7486">
              <w:rPr>
                <w:rFonts w:ascii="Arial" w:hAnsi="Arial" w:cs="Arial"/>
                <w:sz w:val="22"/>
                <w:szCs w:val="22"/>
                <w:lang w:eastAsia="en-GB"/>
              </w:rPr>
              <w:t>Consideration of request from outside agencies through the Common Assessment Framework</w:t>
            </w:r>
          </w:p>
          <w:p w14:paraId="30CB974C" w14:textId="77777777" w:rsidR="000E7486" w:rsidRPr="000E7486" w:rsidRDefault="000E7486" w:rsidP="000E7486">
            <w:pPr>
              <w:widowControl/>
              <w:numPr>
                <w:ilvl w:val="0"/>
                <w:numId w:val="14"/>
              </w:numPr>
              <w:rPr>
                <w:rFonts w:ascii="Arial" w:hAnsi="Arial" w:cs="Arial"/>
                <w:sz w:val="22"/>
                <w:szCs w:val="22"/>
                <w:lang w:eastAsia="en-GB"/>
              </w:rPr>
            </w:pPr>
            <w:r w:rsidRPr="000E7486">
              <w:rPr>
                <w:rFonts w:ascii="Arial" w:hAnsi="Arial" w:cs="Arial"/>
                <w:sz w:val="22"/>
                <w:szCs w:val="22"/>
                <w:lang w:eastAsia="en-GB"/>
              </w:rPr>
              <w:t>Referral to the Education Social Worker for consideration within NYCC policy and practice guidelines</w:t>
            </w:r>
          </w:p>
        </w:tc>
      </w:tr>
    </w:tbl>
    <w:p w14:paraId="769D0D3C" w14:textId="77777777" w:rsidR="000E7486" w:rsidRPr="00FE2FD2" w:rsidRDefault="000E7486">
      <w:pPr>
        <w:rPr>
          <w:rFonts w:ascii="Arial" w:hAnsi="Arial" w:cs="Arial"/>
          <w:b/>
          <w:bCs/>
          <w:iCs/>
          <w:sz w:val="24"/>
          <w:szCs w:val="24"/>
          <w:u w:val="single"/>
        </w:rPr>
      </w:pPr>
    </w:p>
    <w:sectPr w:rsidR="000E7486" w:rsidRPr="00FE2FD2">
      <w:headerReference w:type="default" r:id="rId7"/>
      <w:footerReference w:type="default" r:id="rId8"/>
      <w:pgSz w:w="11906" w:h="16838"/>
      <w:pgMar w:top="992" w:right="1134"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D245A" w14:textId="77777777" w:rsidR="00CD6AE3" w:rsidRDefault="00CD6AE3">
      <w:r>
        <w:separator/>
      </w:r>
    </w:p>
  </w:endnote>
  <w:endnote w:type="continuationSeparator" w:id="0">
    <w:p w14:paraId="1231BE67" w14:textId="77777777" w:rsidR="00CD6AE3" w:rsidRDefault="00CD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32B4" w14:textId="36BAD9D8" w:rsidR="00EC3021" w:rsidRPr="00EF56B8" w:rsidRDefault="00EC3021" w:rsidP="00361FBC">
    <w:pPr>
      <w:pStyle w:val="Footer"/>
      <w:jc w:val="center"/>
      <w:rPr>
        <w:rFonts w:ascii="Arial" w:hAnsi="Arial" w:cs="Arial"/>
        <w:sz w:val="18"/>
        <w:szCs w:val="18"/>
      </w:rPr>
    </w:pPr>
    <w:r w:rsidRPr="00F51730">
      <w:rPr>
        <w:rFonts w:ascii="Arial" w:hAnsi="Arial" w:cs="Arial"/>
        <w:sz w:val="18"/>
        <w:szCs w:val="18"/>
      </w:rPr>
      <w:fldChar w:fldCharType="begin"/>
    </w:r>
    <w:r w:rsidRPr="00F51730">
      <w:rPr>
        <w:rFonts w:ascii="Arial" w:hAnsi="Arial" w:cs="Arial"/>
        <w:sz w:val="18"/>
        <w:szCs w:val="18"/>
      </w:rPr>
      <w:instrText xml:space="preserve"> FILENAME </w:instrText>
    </w:r>
    <w:r w:rsidRPr="00F51730">
      <w:rPr>
        <w:rFonts w:ascii="Arial" w:hAnsi="Arial" w:cs="Arial"/>
        <w:sz w:val="18"/>
        <w:szCs w:val="18"/>
      </w:rPr>
      <w:fldChar w:fldCharType="separate"/>
    </w:r>
    <w:r w:rsidR="006F64C4">
      <w:rPr>
        <w:rFonts w:ascii="Arial" w:hAnsi="Arial" w:cs="Arial"/>
        <w:noProof/>
        <w:sz w:val="18"/>
        <w:szCs w:val="18"/>
      </w:rPr>
      <w:t>Pupil Attendance_Policy_Mar_20</w:t>
    </w:r>
    <w:r w:rsidR="00526D3A">
      <w:rPr>
        <w:rFonts w:ascii="Arial" w:hAnsi="Arial" w:cs="Arial"/>
        <w:noProof/>
        <w:sz w:val="18"/>
        <w:szCs w:val="18"/>
      </w:rPr>
      <w:t>23</w:t>
    </w:r>
    <w:r w:rsidR="006F64C4">
      <w:rPr>
        <w:rFonts w:ascii="Arial" w:hAnsi="Arial" w:cs="Arial"/>
        <w:noProof/>
        <w:sz w:val="18"/>
        <w:szCs w:val="18"/>
      </w:rPr>
      <w:t>-202</w:t>
    </w:r>
    <w:r w:rsidRPr="00F51730">
      <w:rPr>
        <w:rFonts w:ascii="Arial" w:hAnsi="Arial" w:cs="Arial"/>
        <w:sz w:val="18"/>
        <w:szCs w:val="18"/>
      </w:rPr>
      <w:fldChar w:fldCharType="end"/>
    </w:r>
    <w:proofErr w:type="gramStart"/>
    <w:r w:rsidR="00526D3A">
      <w:rPr>
        <w:rFonts w:ascii="Arial" w:hAnsi="Arial" w:cs="Arial"/>
        <w:sz w:val="18"/>
        <w:szCs w:val="18"/>
      </w:rPr>
      <w:t>5</w:t>
    </w:r>
    <w:r w:rsidRPr="00EF56B8">
      <w:rPr>
        <w:rFonts w:ascii="Arial" w:hAnsi="Arial" w:cs="Arial"/>
        <w:sz w:val="18"/>
        <w:szCs w:val="18"/>
      </w:rPr>
      <w:t xml:space="preserve">  -</w:t>
    </w:r>
    <w:proofErr w:type="gramEnd"/>
    <w:r w:rsidRPr="00EF56B8">
      <w:rPr>
        <w:rFonts w:ascii="Arial" w:hAnsi="Arial" w:cs="Arial"/>
        <w:sz w:val="18"/>
        <w:szCs w:val="18"/>
      </w:rPr>
      <w:t xml:space="preserve"> Page </w:t>
    </w:r>
    <w:r w:rsidRPr="00EF56B8">
      <w:rPr>
        <w:rFonts w:ascii="Arial" w:hAnsi="Arial" w:cs="Arial"/>
        <w:sz w:val="18"/>
        <w:szCs w:val="18"/>
      </w:rPr>
      <w:fldChar w:fldCharType="begin"/>
    </w:r>
    <w:r w:rsidRPr="00EF56B8">
      <w:rPr>
        <w:rFonts w:ascii="Arial" w:hAnsi="Arial" w:cs="Arial"/>
        <w:sz w:val="18"/>
        <w:szCs w:val="18"/>
      </w:rPr>
      <w:instrText xml:space="preserve"> PAGE </w:instrText>
    </w:r>
    <w:r w:rsidRPr="00EF56B8">
      <w:rPr>
        <w:rFonts w:ascii="Arial" w:hAnsi="Arial" w:cs="Arial"/>
        <w:sz w:val="18"/>
        <w:szCs w:val="18"/>
      </w:rPr>
      <w:fldChar w:fldCharType="separate"/>
    </w:r>
    <w:r w:rsidR="006E2E09">
      <w:rPr>
        <w:rFonts w:ascii="Arial" w:hAnsi="Arial" w:cs="Arial"/>
        <w:noProof/>
        <w:sz w:val="18"/>
        <w:szCs w:val="18"/>
      </w:rPr>
      <w:t>2</w:t>
    </w:r>
    <w:r w:rsidRPr="00EF56B8">
      <w:rPr>
        <w:rFonts w:ascii="Arial" w:hAnsi="Arial" w:cs="Arial"/>
        <w:sz w:val="18"/>
        <w:szCs w:val="18"/>
      </w:rPr>
      <w:fldChar w:fldCharType="end"/>
    </w:r>
    <w:r w:rsidRPr="00EF56B8">
      <w:rPr>
        <w:rFonts w:ascii="Arial" w:hAnsi="Arial" w:cs="Arial"/>
        <w:sz w:val="18"/>
        <w:szCs w:val="18"/>
      </w:rPr>
      <w:t xml:space="preserve"> of </w:t>
    </w:r>
    <w:r w:rsidRPr="00EF56B8">
      <w:rPr>
        <w:rFonts w:ascii="Arial" w:hAnsi="Arial" w:cs="Arial"/>
        <w:sz w:val="18"/>
        <w:szCs w:val="18"/>
      </w:rPr>
      <w:fldChar w:fldCharType="begin"/>
    </w:r>
    <w:r w:rsidRPr="00EF56B8">
      <w:rPr>
        <w:rFonts w:ascii="Arial" w:hAnsi="Arial" w:cs="Arial"/>
        <w:sz w:val="18"/>
        <w:szCs w:val="18"/>
      </w:rPr>
      <w:instrText xml:space="preserve"> NUMPAGES </w:instrText>
    </w:r>
    <w:r w:rsidRPr="00EF56B8">
      <w:rPr>
        <w:rFonts w:ascii="Arial" w:hAnsi="Arial" w:cs="Arial"/>
        <w:sz w:val="18"/>
        <w:szCs w:val="18"/>
      </w:rPr>
      <w:fldChar w:fldCharType="separate"/>
    </w:r>
    <w:r w:rsidR="006E2E09">
      <w:rPr>
        <w:rFonts w:ascii="Arial" w:hAnsi="Arial" w:cs="Arial"/>
        <w:noProof/>
        <w:sz w:val="18"/>
        <w:szCs w:val="18"/>
      </w:rPr>
      <w:t>5</w:t>
    </w:r>
    <w:r w:rsidRPr="00EF56B8">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B5B0" w14:textId="77777777" w:rsidR="00CD6AE3" w:rsidRDefault="00CD6AE3">
      <w:r>
        <w:separator/>
      </w:r>
    </w:p>
  </w:footnote>
  <w:footnote w:type="continuationSeparator" w:id="0">
    <w:p w14:paraId="30D7AA69" w14:textId="77777777" w:rsidR="00CD6AE3" w:rsidRDefault="00CD6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9FB7" w14:textId="3F2443C1" w:rsidR="00EC3021" w:rsidRPr="00F51730" w:rsidRDefault="00EC3021" w:rsidP="00F51730">
    <w:pPr>
      <w:pStyle w:val="Header"/>
      <w:jc w:val="center"/>
      <w:rPr>
        <w:rFonts w:ascii="Arial" w:hAnsi="Arial" w:cs="Arial"/>
        <w:sz w:val="18"/>
        <w:szCs w:val="18"/>
      </w:rPr>
    </w:pPr>
    <w:r>
      <w:rPr>
        <w:rFonts w:ascii="Arial" w:hAnsi="Arial" w:cs="Arial"/>
        <w:sz w:val="18"/>
        <w:szCs w:val="18"/>
      </w:rPr>
      <w:t xml:space="preserve">Attendance Policy </w:t>
    </w:r>
    <w:r w:rsidR="00B507BB">
      <w:rPr>
        <w:rFonts w:ascii="Arial" w:hAnsi="Arial" w:cs="Arial"/>
        <w:sz w:val="18"/>
        <w:szCs w:val="18"/>
      </w:rPr>
      <w:t>Mar</w:t>
    </w:r>
    <w:r w:rsidR="00BA0BE2">
      <w:rPr>
        <w:rFonts w:ascii="Arial" w:hAnsi="Arial" w:cs="Arial"/>
        <w:sz w:val="18"/>
        <w:szCs w:val="18"/>
      </w:rPr>
      <w:t xml:space="preserve"> 202</w:t>
    </w:r>
    <w:r w:rsidR="00526D3A">
      <w:rPr>
        <w:rFonts w:ascii="Arial" w:hAnsi="Arial" w:cs="Arial"/>
        <w:sz w:val="18"/>
        <w:szCs w:val="18"/>
      </w:rPr>
      <w:t>3</w:t>
    </w:r>
    <w:r w:rsidR="00BA0BE2">
      <w:rPr>
        <w:rFonts w:ascii="Arial" w:hAnsi="Arial" w:cs="Arial"/>
        <w:sz w:val="18"/>
        <w:szCs w:val="18"/>
      </w:rPr>
      <w:t>-202</w:t>
    </w:r>
    <w:r w:rsidR="00526D3A">
      <w:rPr>
        <w:rFonts w:ascii="Arial" w:hAnsi="Arial" w:cs="Arial"/>
        <w:sz w:val="18"/>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C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BC4100"/>
    <w:multiLevelType w:val="hybridMultilevel"/>
    <w:tmpl w:val="9DCA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736A4"/>
    <w:multiLevelType w:val="hybridMultilevel"/>
    <w:tmpl w:val="D5B0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B05BA"/>
    <w:multiLevelType w:val="hybridMultilevel"/>
    <w:tmpl w:val="BE1CB10C"/>
    <w:lvl w:ilvl="0" w:tplc="F24C1756">
      <w:start w:val="1"/>
      <w:numFmt w:val="bullet"/>
      <w:lvlText w:val=""/>
      <w:lvlJc w:val="left"/>
      <w:pPr>
        <w:tabs>
          <w:tab w:val="num" w:pos="360"/>
        </w:tabs>
        <w:ind w:left="0" w:firstLine="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24A47"/>
    <w:multiLevelType w:val="hybridMultilevel"/>
    <w:tmpl w:val="8E3E7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B4FB2"/>
    <w:multiLevelType w:val="hybridMultilevel"/>
    <w:tmpl w:val="623AD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C33F3"/>
    <w:multiLevelType w:val="hybridMultilevel"/>
    <w:tmpl w:val="7D6C2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26D35"/>
    <w:multiLevelType w:val="hybridMultilevel"/>
    <w:tmpl w:val="5DECB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F4601"/>
    <w:multiLevelType w:val="hybridMultilevel"/>
    <w:tmpl w:val="B5C8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1298A"/>
    <w:multiLevelType w:val="hybridMultilevel"/>
    <w:tmpl w:val="815A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24CB8"/>
    <w:multiLevelType w:val="hybridMultilevel"/>
    <w:tmpl w:val="E73EF5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9317B81"/>
    <w:multiLevelType w:val="hybridMultilevel"/>
    <w:tmpl w:val="B438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41DE2"/>
    <w:multiLevelType w:val="hybridMultilevel"/>
    <w:tmpl w:val="B3C6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042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C431FE"/>
    <w:multiLevelType w:val="hybridMultilevel"/>
    <w:tmpl w:val="4C62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12"/>
  </w:num>
  <w:num w:numId="5">
    <w:abstractNumId w:val="8"/>
  </w:num>
  <w:num w:numId="6">
    <w:abstractNumId w:val="14"/>
  </w:num>
  <w:num w:numId="7">
    <w:abstractNumId w:val="2"/>
  </w:num>
  <w:num w:numId="8">
    <w:abstractNumId w:val="9"/>
  </w:num>
  <w:num w:numId="9">
    <w:abstractNumId w:val="1"/>
  </w:num>
  <w:num w:numId="10">
    <w:abstractNumId w:val="11"/>
  </w:num>
  <w:num w:numId="11">
    <w:abstractNumId w:val="7"/>
  </w:num>
  <w:num w:numId="12">
    <w:abstractNumId w:val="4"/>
  </w:num>
  <w:num w:numId="13">
    <w:abstractNumId w:val="6"/>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33"/>
    <w:rsid w:val="00007C6C"/>
    <w:rsid w:val="00027CD8"/>
    <w:rsid w:val="0007243D"/>
    <w:rsid w:val="000E7486"/>
    <w:rsid w:val="000E7960"/>
    <w:rsid w:val="000F25F7"/>
    <w:rsid w:val="000F6D21"/>
    <w:rsid w:val="00100CEE"/>
    <w:rsid w:val="00122270"/>
    <w:rsid w:val="00167E0D"/>
    <w:rsid w:val="001B619B"/>
    <w:rsid w:val="00210273"/>
    <w:rsid w:val="00273177"/>
    <w:rsid w:val="002A0297"/>
    <w:rsid w:val="002A3E76"/>
    <w:rsid w:val="002A69B2"/>
    <w:rsid w:val="002F22EF"/>
    <w:rsid w:val="00326DDC"/>
    <w:rsid w:val="003456D8"/>
    <w:rsid w:val="00361FBC"/>
    <w:rsid w:val="00394457"/>
    <w:rsid w:val="003F2E5F"/>
    <w:rsid w:val="00436879"/>
    <w:rsid w:val="00490498"/>
    <w:rsid w:val="00526D3A"/>
    <w:rsid w:val="00535FFC"/>
    <w:rsid w:val="00541292"/>
    <w:rsid w:val="0057093A"/>
    <w:rsid w:val="005C3D2F"/>
    <w:rsid w:val="005F3C79"/>
    <w:rsid w:val="00636546"/>
    <w:rsid w:val="00654179"/>
    <w:rsid w:val="006E2E09"/>
    <w:rsid w:val="006F2FB4"/>
    <w:rsid w:val="006F64C4"/>
    <w:rsid w:val="00737BF0"/>
    <w:rsid w:val="0077031D"/>
    <w:rsid w:val="008004B4"/>
    <w:rsid w:val="00891C6D"/>
    <w:rsid w:val="008B175E"/>
    <w:rsid w:val="008C4C8C"/>
    <w:rsid w:val="008D441A"/>
    <w:rsid w:val="00940E61"/>
    <w:rsid w:val="009922E7"/>
    <w:rsid w:val="00A00DD6"/>
    <w:rsid w:val="00A03964"/>
    <w:rsid w:val="00A45E7C"/>
    <w:rsid w:val="00A52D85"/>
    <w:rsid w:val="00A61F78"/>
    <w:rsid w:val="00A764A5"/>
    <w:rsid w:val="00A97D1A"/>
    <w:rsid w:val="00AA4EA4"/>
    <w:rsid w:val="00B1229A"/>
    <w:rsid w:val="00B14770"/>
    <w:rsid w:val="00B507BB"/>
    <w:rsid w:val="00B63AFF"/>
    <w:rsid w:val="00B65D44"/>
    <w:rsid w:val="00B92E1F"/>
    <w:rsid w:val="00B96252"/>
    <w:rsid w:val="00BA0BE2"/>
    <w:rsid w:val="00BC2E27"/>
    <w:rsid w:val="00BE2096"/>
    <w:rsid w:val="00C05B1C"/>
    <w:rsid w:val="00C21DFB"/>
    <w:rsid w:val="00C7076D"/>
    <w:rsid w:val="00C83B3A"/>
    <w:rsid w:val="00CB3CD6"/>
    <w:rsid w:val="00CD1E33"/>
    <w:rsid w:val="00CD6AE3"/>
    <w:rsid w:val="00CE067B"/>
    <w:rsid w:val="00D03103"/>
    <w:rsid w:val="00D05D15"/>
    <w:rsid w:val="00D4006C"/>
    <w:rsid w:val="00D618B4"/>
    <w:rsid w:val="00D73E10"/>
    <w:rsid w:val="00DB1D01"/>
    <w:rsid w:val="00DD1609"/>
    <w:rsid w:val="00E04CEC"/>
    <w:rsid w:val="00E2208D"/>
    <w:rsid w:val="00E9748C"/>
    <w:rsid w:val="00EB14AD"/>
    <w:rsid w:val="00EC3021"/>
    <w:rsid w:val="00EF56B8"/>
    <w:rsid w:val="00F019FD"/>
    <w:rsid w:val="00F10673"/>
    <w:rsid w:val="00F51730"/>
    <w:rsid w:val="00F5658B"/>
    <w:rsid w:val="00FB2629"/>
    <w:rsid w:val="00FB4D18"/>
    <w:rsid w:val="00FB5871"/>
    <w:rsid w:val="00FE2FD2"/>
    <w:rsid w:val="6CB3C8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14:docId w14:val="373B9B6E"/>
  <w15:chartTrackingRefBased/>
  <w15:docId w15:val="{1580970C-FBAF-4E5D-AD7C-68ED773B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lang w:eastAsia="en-US"/>
    </w:rPr>
  </w:style>
  <w:style w:type="paragraph" w:styleId="Heading1">
    <w:name w:val="heading 1"/>
    <w:basedOn w:val="Normal"/>
    <w:next w:val="Normal"/>
    <w:qFormat/>
    <w:pPr>
      <w:keepNext/>
      <w:outlineLvl w:val="0"/>
    </w:pPr>
    <w:rPr>
      <w:b/>
      <w:i/>
      <w:sz w:val="24"/>
      <w:u w:val="single"/>
    </w:rPr>
  </w:style>
  <w:style w:type="paragraph" w:styleId="Heading2">
    <w:name w:val="heading 2"/>
    <w:basedOn w:val="Normal"/>
    <w:next w:val="Normal"/>
    <w:qFormat/>
    <w:pPr>
      <w:keepNext/>
      <w:outlineLvl w:val="1"/>
    </w:pPr>
    <w:rPr>
      <w:b/>
      <w:i/>
      <w:sz w:val="24"/>
    </w:rPr>
  </w:style>
  <w:style w:type="paragraph" w:styleId="Heading3">
    <w:name w:val="heading 3"/>
    <w:basedOn w:val="Normal"/>
    <w:next w:val="Normal"/>
    <w:qFormat/>
    <w:pPr>
      <w:keepNext/>
      <w:jc w:val="center"/>
      <w:outlineLvl w:val="2"/>
    </w:pPr>
    <w:rPr>
      <w:b/>
      <w:i/>
      <w:sz w:val="24"/>
      <w:u w:val="single"/>
    </w:rPr>
  </w:style>
  <w:style w:type="paragraph" w:styleId="Heading4">
    <w:name w:val="heading 4"/>
    <w:basedOn w:val="Normal"/>
    <w:next w:val="Normal"/>
    <w:qFormat/>
    <w:pPr>
      <w:keepNext/>
      <w:outlineLvl w:val="3"/>
    </w:pPr>
    <w:rPr>
      <w:b/>
      <w:iCs/>
      <w:sz w:val="24"/>
    </w:rPr>
  </w:style>
  <w:style w:type="paragraph" w:styleId="Heading5">
    <w:name w:val="heading 5"/>
    <w:basedOn w:val="Normal"/>
    <w:next w:val="Normal"/>
    <w:qFormat/>
    <w:pPr>
      <w:keepNext/>
      <w:outlineLvl w:val="4"/>
    </w:pPr>
    <w:rPr>
      <w:b/>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sz w:val="24"/>
    </w:rPr>
  </w:style>
  <w:style w:type="paragraph" w:styleId="EnvelopeReturn">
    <w:name w:val="envelope return"/>
    <w:basedOn w:val="Normal"/>
    <w:rPr>
      <w:b/>
      <w:i/>
    </w:rPr>
  </w:style>
  <w:style w:type="paragraph" w:styleId="BodyText">
    <w:name w:val="Body Text"/>
    <w:basedOn w:val="Normal"/>
    <w:rPr>
      <w:b/>
      <w:i/>
      <w:sz w:val="24"/>
    </w:rPr>
  </w:style>
  <w:style w:type="paragraph" w:styleId="BodyText2">
    <w:name w:val="Body Text 2"/>
    <w:basedOn w:val="Normal"/>
    <w:rPr>
      <w:b/>
      <w:i/>
      <w:sz w:val="24"/>
      <w:u w:val="single"/>
    </w:rPr>
  </w:style>
  <w:style w:type="paragraph" w:styleId="Title">
    <w:name w:val="Title"/>
    <w:basedOn w:val="Normal"/>
    <w:qFormat/>
    <w:pPr>
      <w:widowControl/>
      <w:jc w:val="center"/>
    </w:pPr>
    <w:rPr>
      <w:b/>
      <w:sz w:val="28"/>
      <w:szCs w:val="24"/>
      <w:u w:val="single"/>
    </w:rPr>
  </w:style>
  <w:style w:type="paragraph" w:styleId="Subtitle">
    <w:name w:val="Subtitle"/>
    <w:basedOn w:val="Normal"/>
    <w:qFormat/>
    <w:pPr>
      <w:jc w:val="center"/>
    </w:pPr>
    <w:rPr>
      <w:b/>
      <w:iCs/>
      <w:sz w:val="28"/>
      <w:u w:val="single"/>
    </w:rPr>
  </w:style>
  <w:style w:type="paragraph" w:styleId="BodyText3">
    <w:name w:val="Body Text 3"/>
    <w:basedOn w:val="Normal"/>
    <w:rPr>
      <w:bCs/>
      <w:iCs/>
      <w:sz w:val="24"/>
    </w:rPr>
  </w:style>
  <w:style w:type="paragraph" w:styleId="NormalWeb">
    <w:name w:val="Normal (Web)"/>
    <w:basedOn w:val="Normal"/>
    <w:rsid w:val="00122270"/>
    <w:pPr>
      <w:widowControl/>
      <w:spacing w:before="100" w:beforeAutospacing="1" w:after="100" w:afterAutospacing="1"/>
    </w:pPr>
    <w:rPr>
      <w:sz w:val="24"/>
      <w:szCs w:val="24"/>
      <w:lang w:eastAsia="en-GB"/>
    </w:rPr>
  </w:style>
  <w:style w:type="character" w:styleId="Strong">
    <w:name w:val="Strong"/>
    <w:qFormat/>
    <w:rsid w:val="00122270"/>
    <w:rPr>
      <w:b/>
      <w:bCs/>
    </w:rPr>
  </w:style>
  <w:style w:type="paragraph" w:styleId="Header">
    <w:name w:val="header"/>
    <w:basedOn w:val="Normal"/>
    <w:rsid w:val="00EF56B8"/>
    <w:pPr>
      <w:tabs>
        <w:tab w:val="center" w:pos="4153"/>
        <w:tab w:val="right" w:pos="8306"/>
      </w:tabs>
    </w:pPr>
  </w:style>
  <w:style w:type="paragraph" w:styleId="Footer">
    <w:name w:val="footer"/>
    <w:basedOn w:val="Normal"/>
    <w:rsid w:val="00EF56B8"/>
    <w:pPr>
      <w:tabs>
        <w:tab w:val="center" w:pos="4153"/>
        <w:tab w:val="right" w:pos="8306"/>
      </w:tabs>
    </w:pPr>
  </w:style>
  <w:style w:type="paragraph" w:customStyle="1" w:styleId="Default">
    <w:name w:val="Default"/>
    <w:rsid w:val="00CB3CD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rsid w:val="008B175E"/>
    <w:rPr>
      <w:rFonts w:ascii="Tahoma" w:hAnsi="Tahoma" w:cs="Tahoma"/>
      <w:sz w:val="16"/>
      <w:szCs w:val="16"/>
    </w:rPr>
  </w:style>
  <w:style w:type="character" w:customStyle="1" w:styleId="BalloonTextChar">
    <w:name w:val="Balloon Text Char"/>
    <w:link w:val="BalloonText"/>
    <w:rsid w:val="008B17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3179">
      <w:bodyDiv w:val="1"/>
      <w:marLeft w:val="0"/>
      <w:marRight w:val="0"/>
      <w:marTop w:val="0"/>
      <w:marBottom w:val="0"/>
      <w:divBdr>
        <w:top w:val="none" w:sz="0" w:space="0" w:color="auto"/>
        <w:left w:val="none" w:sz="0" w:space="0" w:color="auto"/>
        <w:bottom w:val="none" w:sz="0" w:space="0" w:color="auto"/>
        <w:right w:val="none" w:sz="0" w:space="0" w:color="auto"/>
      </w:divBdr>
    </w:div>
    <w:div w:id="997612383">
      <w:bodyDiv w:val="1"/>
      <w:marLeft w:val="0"/>
      <w:marRight w:val="0"/>
      <w:marTop w:val="0"/>
      <w:marBottom w:val="0"/>
      <w:divBdr>
        <w:top w:val="none" w:sz="0" w:space="0" w:color="auto"/>
        <w:left w:val="none" w:sz="0" w:space="0" w:color="auto"/>
        <w:bottom w:val="none" w:sz="0" w:space="0" w:color="auto"/>
        <w:right w:val="none" w:sz="0" w:space="0" w:color="auto"/>
      </w:divBdr>
      <w:divsChild>
        <w:div w:id="477377885">
          <w:marLeft w:val="0"/>
          <w:marRight w:val="0"/>
          <w:marTop w:val="0"/>
          <w:marBottom w:val="0"/>
          <w:divBdr>
            <w:top w:val="single" w:sz="6" w:space="0" w:color="auto"/>
            <w:left w:val="single" w:sz="6" w:space="0" w:color="auto"/>
            <w:bottom w:val="single" w:sz="6" w:space="0" w:color="auto"/>
            <w:right w:val="single" w:sz="6" w:space="0" w:color="auto"/>
          </w:divBdr>
          <w:divsChild>
            <w:div w:id="955529928">
              <w:marLeft w:val="0"/>
              <w:marRight w:val="0"/>
              <w:marTop w:val="0"/>
              <w:marBottom w:val="0"/>
              <w:divBdr>
                <w:top w:val="single" w:sz="6" w:space="2" w:color="auto"/>
                <w:left w:val="single" w:sz="6" w:space="2" w:color="auto"/>
                <w:bottom w:val="single" w:sz="6" w:space="2" w:color="auto"/>
                <w:right w:val="single" w:sz="6" w:space="2"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1817</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WEST  HESLERTON  C.E.  SCHOOL</vt:lpstr>
    </vt:vector>
  </TitlesOfParts>
  <Company>BECTA</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HESLERTON  C.E.  SCHOOL</dc:title>
  <dc:subject/>
  <dc:creator>West Heslerton CE Primary School</dc:creator>
  <cp:keywords/>
  <cp:lastModifiedBy>Barlby Community Primary Admin</cp:lastModifiedBy>
  <cp:revision>4</cp:revision>
  <cp:lastPrinted>2019-12-05T18:00:00Z</cp:lastPrinted>
  <dcterms:created xsi:type="dcterms:W3CDTF">2023-02-21T12:11:00Z</dcterms:created>
  <dcterms:modified xsi:type="dcterms:W3CDTF">2023-05-18T11:16:00Z</dcterms:modified>
</cp:coreProperties>
</file>